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440441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440441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440441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440441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440441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440441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440441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440441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440441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440441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440441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77CB5B71" w:rsidR="00A6018C" w:rsidRPr="00440441" w:rsidRDefault="00680D06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2</w:t>
            </w:r>
            <w:r w:rsidR="00AE63B6" w:rsidRPr="00440441">
              <w:rPr>
                <w:rFonts w:ascii="Comic Sans MS" w:hAnsi="Comic Sans MS"/>
                <w:sz w:val="20"/>
                <w:szCs w:val="20"/>
              </w:rPr>
              <w:t>7</w:t>
            </w:r>
            <w:r w:rsidR="00A6018C" w:rsidRPr="00440441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440441">
              <w:rPr>
                <w:rFonts w:ascii="Comic Sans MS" w:hAnsi="Comic Sans MS"/>
                <w:sz w:val="20"/>
                <w:szCs w:val="20"/>
              </w:rPr>
              <w:t>1</w:t>
            </w:r>
            <w:r w:rsidR="00F15DB4" w:rsidRPr="00440441">
              <w:rPr>
                <w:rFonts w:ascii="Comic Sans MS" w:hAnsi="Comic Sans MS"/>
                <w:sz w:val="20"/>
                <w:szCs w:val="20"/>
              </w:rPr>
              <w:t>2</w:t>
            </w:r>
            <w:r w:rsidR="00A6018C" w:rsidRPr="00440441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440441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440441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440441" w:rsidRDefault="00347FFA" w:rsidP="0034357C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440441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440441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440441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F3C0AFE" w14:textId="6C2200B7" w:rsidR="002C7CEA" w:rsidRPr="00440441" w:rsidRDefault="00904DA5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440441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799EA699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440441" w14:paraId="31BD1730" w14:textId="77777777" w:rsidTr="00A6018C">
        <w:tc>
          <w:tcPr>
            <w:tcW w:w="10764" w:type="dxa"/>
          </w:tcPr>
          <w:p w14:paraId="68E59B21" w14:textId="77777777" w:rsidR="0099481C" w:rsidRPr="00440441" w:rsidRDefault="00AE534B" w:rsidP="0099481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06EE9B81" w14:textId="74EDE972" w:rsidR="004E2E09" w:rsidRPr="00440441" w:rsidRDefault="004E2E09" w:rsidP="0099481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TADB. Dinleme</w:t>
            </w:r>
          </w:p>
          <w:p w14:paraId="6621B66B" w14:textId="72AC142A" w:rsidR="00957824" w:rsidRPr="00440441" w:rsidRDefault="00957824" w:rsidP="0099481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</w:t>
            </w:r>
            <w:r w:rsidR="006D6126" w:rsidRPr="0044044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osyal Alan</w:t>
            </w:r>
          </w:p>
          <w:p w14:paraId="4E8E9095" w14:textId="46FBFE3E" w:rsidR="006D6126" w:rsidRPr="00440441" w:rsidRDefault="006D6126" w:rsidP="0099481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SBAB1. Zamanı Algılama ve Kronolojik Düşünme</w:t>
            </w:r>
          </w:p>
          <w:p w14:paraId="3B3934BF" w14:textId="25430D25" w:rsidR="00CD7920" w:rsidRPr="00440441" w:rsidRDefault="00CD7920" w:rsidP="00AE534B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Fen Alanı</w:t>
            </w:r>
          </w:p>
          <w:p w14:paraId="0AE08CC7" w14:textId="2B5F4639" w:rsidR="0099481C" w:rsidRPr="00440441" w:rsidRDefault="0099481C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FBAB1.Bilimsel Gözlem Yapma</w:t>
            </w:r>
          </w:p>
          <w:p w14:paraId="66295EB9" w14:textId="77777777" w:rsidR="00ED12CD" w:rsidRPr="00440441" w:rsidRDefault="00ED12CD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FBAB2. Sınıflandırma</w:t>
            </w: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81A3D1C" w14:textId="0372CCD9" w:rsidR="00AE534B" w:rsidRPr="00440441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71A71D55" w14:textId="77777777" w:rsidR="00AE534B" w:rsidRPr="0044044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331D2EA1" w14:textId="29CA7897" w:rsidR="00AE534B" w:rsidRPr="00440441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5781061B" w14:textId="0BD41E11" w:rsidR="00253BEE" w:rsidRPr="00440441" w:rsidRDefault="00253BEE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MSB2. Müziksel Söyleme</w:t>
            </w:r>
          </w:p>
          <w:p w14:paraId="73275C53" w14:textId="4C22F921" w:rsidR="00AE534B" w:rsidRPr="0044044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MHB4. Müziksel Hareket</w:t>
            </w:r>
          </w:p>
          <w:p w14:paraId="480DC654" w14:textId="77777777" w:rsidR="00AE534B" w:rsidRPr="00440441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6CF520A0" w14:textId="77777777" w:rsidR="00F3147F" w:rsidRPr="00440441" w:rsidRDefault="00F3147F" w:rsidP="00D268F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HSAB2. Aktif ve Zinde Yaşam İçin Sağlık Becerileri </w:t>
            </w:r>
          </w:p>
          <w:p w14:paraId="65315CAC" w14:textId="76E5E7A8" w:rsidR="007C646B" w:rsidRPr="00440441" w:rsidRDefault="00205397" w:rsidP="00D268F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440441" w14:paraId="3C2B7B30" w14:textId="77777777" w:rsidTr="00A6018C">
        <w:tc>
          <w:tcPr>
            <w:tcW w:w="10764" w:type="dxa"/>
          </w:tcPr>
          <w:p w14:paraId="7AD6FEF8" w14:textId="7D7C00A2" w:rsidR="00F902CF" w:rsidRPr="00440441" w:rsidRDefault="001A7762" w:rsidP="00F902CF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</w:t>
            </w:r>
            <w:r w:rsidR="00F902CF"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 xml:space="preserve"> Beceriler (KB</w:t>
            </w:r>
            <w:r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2</w:t>
            </w:r>
            <w:r w:rsidR="00F902CF"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)</w:t>
            </w:r>
          </w:p>
          <w:p w14:paraId="66C809C9" w14:textId="77777777" w:rsidR="00930E1C" w:rsidRPr="00440441" w:rsidRDefault="00930E1C" w:rsidP="003616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KB2.5. Sınıflandırma Becerisi</w:t>
            </w:r>
          </w:p>
          <w:p w14:paraId="06BE6813" w14:textId="77777777" w:rsidR="00930E1C" w:rsidRPr="00440441" w:rsidRDefault="00930E1C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KB2.5.SB1. Nesne, olgu ve olaylara ilişkin değişkenleri/ölçütleri belirlemek </w:t>
            </w:r>
          </w:p>
          <w:p w14:paraId="3E2F6B13" w14:textId="47FD09FD" w:rsidR="001A7762" w:rsidRPr="00440441" w:rsidRDefault="001A7762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BF9DC41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24765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0.25pt;margin-top:1.9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4KWYa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440441" w14:paraId="089ABFF8" w14:textId="77777777" w:rsidTr="00A6018C">
        <w:tc>
          <w:tcPr>
            <w:tcW w:w="10764" w:type="dxa"/>
          </w:tcPr>
          <w:p w14:paraId="5D4CA99B" w14:textId="67D6B687" w:rsidR="00D268F9" w:rsidRPr="00440441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r w:rsidR="00BC7B51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</w:t>
            </w:r>
            <w:r w:rsidR="00BC7B51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Benlik </w:t>
            </w: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Eğilimler</w:t>
            </w:r>
            <w:r w:rsidR="00BC7B51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</w:p>
          <w:p w14:paraId="4A762C16" w14:textId="675E88A1" w:rsidR="00BC7B51" w:rsidRPr="00440441" w:rsidRDefault="00BC7B51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E1.1. Merak</w:t>
            </w:r>
          </w:p>
          <w:p w14:paraId="3815D4D4" w14:textId="77777777" w:rsidR="00BC7B51" w:rsidRPr="00440441" w:rsidRDefault="00BC7B51" w:rsidP="00BC7B5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61137B05" w14:textId="77777777" w:rsidR="00D268F9" w:rsidRPr="00440441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54CA10FA" w14:textId="77777777" w:rsidR="00D268F9" w:rsidRPr="00440441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557D2BB0" w:rsidR="00F664D7" w:rsidRPr="00440441" w:rsidRDefault="00C133EC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E3.2. Yaratıcılık</w:t>
            </w:r>
          </w:p>
        </w:tc>
      </w:tr>
      <w:tr w:rsidR="00794AB6" w:rsidRPr="00440441" w14:paraId="632C82BF" w14:textId="77777777" w:rsidTr="00361606">
        <w:trPr>
          <w:trHeight w:val="50"/>
        </w:trPr>
        <w:tc>
          <w:tcPr>
            <w:tcW w:w="10764" w:type="dxa"/>
          </w:tcPr>
          <w:p w14:paraId="434D5B40" w14:textId="2E277F8A" w:rsidR="002B3BEE" w:rsidRPr="00440441" w:rsidRDefault="00F664D7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40441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63C48C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-165100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82.25pt;margin-top:-13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DD7D7" w14:textId="3F674DD7" w:rsidR="002B3BEE" w:rsidRPr="00440441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7FA19CA3" w14:textId="12E8C265" w:rsidR="0063488E" w:rsidRPr="00440441" w:rsidRDefault="0063488E" w:rsidP="00D268F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33C4C9DC" w14:textId="776BA3EB" w:rsidR="00AE534B" w:rsidRPr="00440441" w:rsidRDefault="00AE534B" w:rsidP="00AE534B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SDB2.</w:t>
            </w:r>
            <w:r w:rsidR="00BC7B51"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1</w:t>
            </w: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. İ</w:t>
            </w:r>
            <w:r w:rsidR="00BC7B51"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letişim </w:t>
            </w: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Becerisi</w:t>
            </w:r>
          </w:p>
          <w:p w14:paraId="78E667AD" w14:textId="4508F5A0" w:rsidR="00361606" w:rsidRPr="00440441" w:rsidRDefault="00B27D84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SDB2.1.SB1. Başkalarını etkin şekilde dinlemek</w:t>
            </w:r>
          </w:p>
          <w:p w14:paraId="44260059" w14:textId="5099F96D" w:rsidR="00BC7B51" w:rsidRPr="00440441" w:rsidRDefault="00B27D84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SDB2.1.SB1.G1. Dinlerken göz teması kurar.</w:t>
            </w:r>
          </w:p>
          <w:p w14:paraId="3E029C0C" w14:textId="77777777" w:rsidR="00B27D84" w:rsidRPr="00440441" w:rsidRDefault="00B27D84" w:rsidP="00AE534B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76F3D524" w14:textId="05DC6A6F" w:rsidR="00D268F9" w:rsidRPr="00440441" w:rsidRDefault="00D268F9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344AC0F" w14:textId="08EC433D" w:rsidR="00D268F9" w:rsidRPr="00440441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440441" w:rsidRDefault="00DA1CC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B1C5CB4" w14:textId="19DE090D" w:rsidR="00D268F9" w:rsidRPr="00440441" w:rsidRDefault="00DA1CC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523D9051" w14:textId="0048F1DE" w:rsidR="00C133EC" w:rsidRPr="00440441" w:rsidRDefault="00C133EC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9739098" w14:textId="07BD16BD" w:rsidR="001A7762" w:rsidRPr="00440441" w:rsidRDefault="001A7762" w:rsidP="00D268F9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EK 16 OKURYAZARLIK TABLOLARI</w:t>
            </w:r>
          </w:p>
          <w:p w14:paraId="7C1DF7FF" w14:textId="77777777" w:rsidR="001A7762" w:rsidRPr="00440441" w:rsidRDefault="001A7762" w:rsidP="00D268F9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6E828F9" w14:textId="12491660" w:rsidR="00AE534B" w:rsidRPr="00440441" w:rsidRDefault="00AE534B" w:rsidP="00AE534B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</w:t>
            </w:r>
            <w:r w:rsidR="001A7762" w:rsidRPr="0044044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4</w:t>
            </w:r>
            <w:r w:rsidRPr="0044044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. </w:t>
            </w:r>
            <w:r w:rsidR="001A7762" w:rsidRPr="0044044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GÖRSEL</w:t>
            </w:r>
            <w:r w:rsidRPr="0044044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 OKURYAZARLIĞI</w:t>
            </w:r>
          </w:p>
          <w:p w14:paraId="6A94D86A" w14:textId="77777777" w:rsidR="001A7762" w:rsidRPr="00440441" w:rsidRDefault="001A7762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OB4.1.Görseli Anlama</w:t>
            </w:r>
          </w:p>
          <w:p w14:paraId="72353889" w14:textId="3D465CC0" w:rsidR="003E491D" w:rsidRPr="00440441" w:rsidRDefault="00BC7B51" w:rsidP="00DA1CC9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OB4.1.SB1. Görseli algılamak</w:t>
            </w:r>
          </w:p>
          <w:p w14:paraId="2BB6C5CC" w14:textId="77777777" w:rsidR="00253BEE" w:rsidRPr="00440441" w:rsidRDefault="00253BEE" w:rsidP="00DA1CC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46F7A21" w14:textId="77777777" w:rsidR="00253BEE" w:rsidRPr="00440441" w:rsidRDefault="00253BEE" w:rsidP="00DA1CC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C33748" w14:textId="3B32E018" w:rsidR="00253BEE" w:rsidRPr="00440441" w:rsidRDefault="00253BEE" w:rsidP="00DA1C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4AB6" w:rsidRPr="00440441" w14:paraId="5ACEB54F" w14:textId="77777777" w:rsidTr="00A6018C">
        <w:tc>
          <w:tcPr>
            <w:tcW w:w="10764" w:type="dxa"/>
          </w:tcPr>
          <w:p w14:paraId="2FDAC2DF" w14:textId="4AFA299F" w:rsidR="00F664D7" w:rsidRPr="00440441" w:rsidRDefault="00F664D7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73B54D9" w14:textId="04ECDA08" w:rsidR="004E2E09" w:rsidRPr="00440441" w:rsidRDefault="00AE534B" w:rsidP="004E2E09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9127AD0" w14:textId="77777777" w:rsidR="00663B2F" w:rsidRPr="00440441" w:rsidRDefault="00663B2F" w:rsidP="00663B2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TADB.3. Dinledikleri/izledikleri şiir, hikâye, tekerleme, video, tiyatro, animasyon gibi materyalleri çözümleyebilme</w:t>
            </w:r>
          </w:p>
          <w:p w14:paraId="0FA2F4F1" w14:textId="4266B6F3" w:rsidR="00663B2F" w:rsidRPr="00440441" w:rsidRDefault="00663B2F" w:rsidP="00663B2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TADB.3.a. Dinledikleri/izledikleri materyallerdeki olayların parçalarını belirler.</w:t>
            </w:r>
          </w:p>
          <w:p w14:paraId="5B94E2D6" w14:textId="77777777" w:rsidR="00663B2F" w:rsidRPr="00440441" w:rsidRDefault="00663B2F" w:rsidP="00663B2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TADB.3.b. Dinledikleri/izledikleri materyallerde yer alan olayların parçaları arasındaki ilişkiyi belirler.</w:t>
            </w:r>
          </w:p>
          <w:p w14:paraId="16E4A1B3" w14:textId="79CF0594" w:rsidR="00AE534B" w:rsidRPr="00440441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0312F448" w14:textId="77777777" w:rsidR="006D6126" w:rsidRPr="00440441" w:rsidRDefault="006D6126" w:rsidP="006D6126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Sosyal Alan</w:t>
            </w:r>
          </w:p>
          <w:p w14:paraId="0EA09AFE" w14:textId="77777777" w:rsidR="00ED12CD" w:rsidRPr="00440441" w:rsidRDefault="006D6126" w:rsidP="00ED12C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SAB.2. Yakın çevresindeki olay/dönem/kavramları kronolojik olarak sıralayabilme</w:t>
            </w:r>
          </w:p>
          <w:p w14:paraId="64FB8748" w14:textId="6A064C0E" w:rsidR="00ED12CD" w:rsidRPr="00440441" w:rsidRDefault="00ED12CD" w:rsidP="00ED12CD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SAB.2.a. Gün akışındaki eylemlerini oluş sırasına uygun olarak sıralar.</w:t>
            </w:r>
          </w:p>
          <w:p w14:paraId="2D978A74" w14:textId="77777777" w:rsidR="006D6126" w:rsidRPr="00440441" w:rsidRDefault="006D6126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4A4EBA71" w14:textId="0F7E5FE4" w:rsidR="00CD7920" w:rsidRPr="00440441" w:rsidRDefault="00CD7920" w:rsidP="00AE534B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Fen Alanı</w:t>
            </w:r>
          </w:p>
          <w:p w14:paraId="2D89B4F1" w14:textId="0FE07061" w:rsidR="006C146A" w:rsidRPr="00440441" w:rsidRDefault="0099481C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FAB.</w:t>
            </w:r>
            <w:proofErr w:type="gramEnd"/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1. Günlük yaşamında </w:t>
            </w:r>
            <w:proofErr w:type="spellStart"/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fene</w:t>
            </w:r>
            <w:proofErr w:type="spellEnd"/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yönelik olaylara/olgulara ve durumlara yönelik bilimsel gözlem yapabilme</w:t>
            </w:r>
          </w:p>
          <w:p w14:paraId="7490291B" w14:textId="77777777" w:rsidR="0099481C" w:rsidRPr="00440441" w:rsidRDefault="0099481C" w:rsidP="0099481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proofErr w:type="gramStart"/>
            <w:r w:rsidRPr="0044044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FAB.</w:t>
            </w:r>
            <w:proofErr w:type="gramEnd"/>
            <w:r w:rsidRPr="0044044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1.a Dünyada gerçekleşen çeşitli faaliyetlerin niteliklerini tanımlar.</w:t>
            </w:r>
          </w:p>
          <w:p w14:paraId="33D0C103" w14:textId="5BB2DC7C" w:rsidR="00ED12CD" w:rsidRPr="00440441" w:rsidRDefault="00ED12CD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FAB.</w:t>
            </w:r>
            <w:proofErr w:type="gramEnd"/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Fene</w:t>
            </w:r>
            <w:proofErr w:type="spellEnd"/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yönelik nesne, olayları/olguları benzerlik ve farklılıklarına göre sınıflandırabilme</w:t>
            </w:r>
          </w:p>
          <w:p w14:paraId="4F673018" w14:textId="77777777" w:rsidR="00ED12CD" w:rsidRPr="00440441" w:rsidRDefault="00ED12CD" w:rsidP="00ED12C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440441">
              <w:rPr>
                <w:rFonts w:ascii="Comic Sans MS" w:hAnsi="Comic Sans MS"/>
                <w:sz w:val="20"/>
                <w:szCs w:val="20"/>
              </w:rPr>
              <w:t>FAB.</w:t>
            </w:r>
            <w:proofErr w:type="gramEnd"/>
            <w:r w:rsidRPr="00440441">
              <w:rPr>
                <w:rFonts w:ascii="Comic Sans MS" w:hAnsi="Comic Sans MS"/>
                <w:sz w:val="20"/>
                <w:szCs w:val="20"/>
              </w:rPr>
              <w:t xml:space="preserve">2.a. Farklı dönemler boyunca gerçekleşen olayların değişkenlerini belirler. </w:t>
            </w:r>
          </w:p>
          <w:p w14:paraId="0C5B5D33" w14:textId="77777777" w:rsidR="00ED12CD" w:rsidRPr="00440441" w:rsidRDefault="00ED12CD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8165B61" w14:textId="16E394D1" w:rsidR="00AE534B" w:rsidRPr="00440441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5CBC5DB2" w14:textId="7427AFA8" w:rsidR="00AE534B" w:rsidRPr="0044044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2EEECC1" w14:textId="77777777" w:rsidR="00431249" w:rsidRPr="00440441" w:rsidRDefault="00AE534B" w:rsidP="00431249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440441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 </w:t>
            </w:r>
          </w:p>
          <w:p w14:paraId="5825AD57" w14:textId="77777777" w:rsidR="00AB006F" w:rsidRPr="00440441" w:rsidRDefault="00AB006F" w:rsidP="00AB006F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SNAB.4.e. Drama etkinliklerinde yaratıcı performans sergiler.</w:t>
            </w:r>
          </w:p>
          <w:p w14:paraId="5A08AE78" w14:textId="635F6C93" w:rsidR="000977BF" w:rsidRPr="00440441" w:rsidRDefault="000977BF" w:rsidP="000977B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C9ED97" w14:textId="0DE43300" w:rsidR="009621E2" w:rsidRPr="00440441" w:rsidRDefault="00AE534B" w:rsidP="00EA02B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40A845EA" w14:textId="77777777" w:rsidR="001F6929" w:rsidRPr="00440441" w:rsidRDefault="001F6929" w:rsidP="001F6929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</w:p>
          <w:p w14:paraId="12076984" w14:textId="77777777" w:rsidR="001F6929" w:rsidRPr="00440441" w:rsidRDefault="001F6929" w:rsidP="001F692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MSB.2.a. Çocuk şarkılarının/çocuk şarkısı formlarının sözlerini doğru telaffuzla söyler. </w:t>
            </w:r>
          </w:p>
          <w:p w14:paraId="19F1F9F7" w14:textId="6DCDB1DD" w:rsidR="00AE534B" w:rsidRPr="00440441" w:rsidRDefault="00AE534B" w:rsidP="00EA02BD">
            <w:pPr>
              <w:tabs>
                <w:tab w:val="left" w:pos="12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730F39FD" w14:textId="77777777" w:rsidR="00AE534B" w:rsidRPr="0044044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2A30A722" w14:textId="77777777" w:rsidR="00AE534B" w:rsidRPr="0044044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05F53F" w14:textId="77777777" w:rsidR="00F3147F" w:rsidRPr="00440441" w:rsidRDefault="00F3147F" w:rsidP="00F314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40DC58C7" w14:textId="60ED4AB4" w:rsidR="00F3147F" w:rsidRPr="00440441" w:rsidRDefault="00F3147F" w:rsidP="005C3C10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HSAB.9. Aktif ve sağlıklı yaşam için hareket edebilme</w:t>
            </w:r>
          </w:p>
          <w:p w14:paraId="0A57BD7A" w14:textId="01D68B9C" w:rsidR="00F3147F" w:rsidRPr="00440441" w:rsidRDefault="00F3147F" w:rsidP="00F3147F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HSAB.9.a. İç ve dış </w:t>
            </w:r>
            <w:proofErr w:type="gramStart"/>
            <w:r w:rsidRPr="00440441">
              <w:rPr>
                <w:rFonts w:ascii="Comic Sans MS" w:hAnsi="Comic Sans MS"/>
                <w:sz w:val="20"/>
                <w:szCs w:val="20"/>
              </w:rPr>
              <w:t>mekanda</w:t>
            </w:r>
            <w:proofErr w:type="gram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hareketli etkinliklere istekle katılır. </w:t>
            </w:r>
          </w:p>
          <w:p w14:paraId="3DA0BF11" w14:textId="02BA51AF" w:rsidR="00794AB6" w:rsidRPr="00440441" w:rsidRDefault="002A1E7E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0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3s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L3o6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EfWney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440441" w14:paraId="103D8BC6" w14:textId="77777777" w:rsidTr="00A6018C">
        <w:tc>
          <w:tcPr>
            <w:tcW w:w="10764" w:type="dxa"/>
          </w:tcPr>
          <w:p w14:paraId="05091A15" w14:textId="359CFB72" w:rsidR="007B0D74" w:rsidRPr="00440441" w:rsidRDefault="00DF17CF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44044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626721EC" w14:textId="6C319A8E" w:rsidR="009259EE" w:rsidRPr="00440441" w:rsidRDefault="009259EE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Zaman: </w:t>
            </w:r>
            <w:r w:rsidR="00AE63B6" w:rsidRPr="00440441">
              <w:rPr>
                <w:rFonts w:ascii="Comic Sans MS" w:hAnsi="Comic Sans MS"/>
                <w:sz w:val="20"/>
                <w:szCs w:val="20"/>
              </w:rPr>
              <w:t xml:space="preserve">Mevsimler, aylar </w:t>
            </w:r>
          </w:p>
          <w:p w14:paraId="7671F96E" w14:textId="77777777" w:rsidR="00DF17CF" w:rsidRPr="00440441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1CACE3" w14:textId="498455A1" w:rsidR="00F15DB4" w:rsidRPr="00440441" w:rsidRDefault="00DF17CF" w:rsidP="00F15DB4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44044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AE63B6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Takvim</w:t>
            </w:r>
            <w:r w:rsidR="001F6929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, </w:t>
            </w:r>
          </w:p>
          <w:p w14:paraId="3F88952E" w14:textId="1B21579C" w:rsidR="00DF17CF" w:rsidRPr="00440441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B7FEFD" w14:textId="3DBE9BA8" w:rsidR="00EA7060" w:rsidRPr="00440441" w:rsidRDefault="00DF17CF" w:rsidP="00EA7060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44044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0" w:name="_Hlk183688954"/>
            <w:bookmarkStart w:id="1" w:name="_Hlk184336848"/>
            <w:r w:rsidR="00440441" w:rsidRPr="00440441">
              <w:rPr>
                <w:rFonts w:ascii="Comic Sans MS" w:hAnsi="Comic Sans MS"/>
                <w:sz w:val="20"/>
                <w:szCs w:val="20"/>
              </w:rPr>
              <w:t>Çalışma kağıtları, yapıştırıcı</w:t>
            </w:r>
            <w:r w:rsidR="00440441" w:rsidRPr="00440441">
              <w:rPr>
                <w:rFonts w:ascii="Comic Sans MS" w:hAnsi="Comic Sans MS"/>
                <w:sz w:val="20"/>
                <w:szCs w:val="20"/>
              </w:rPr>
              <w:t>,</w:t>
            </w:r>
            <w:r w:rsidR="00440441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440441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dünya maketi</w:t>
            </w:r>
            <w:r w:rsidR="00440441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güneş ve dünya tacı</w:t>
            </w:r>
            <w:bookmarkEnd w:id="1"/>
          </w:p>
          <w:bookmarkEnd w:id="0"/>
          <w:p w14:paraId="1DCB24D0" w14:textId="77777777" w:rsidR="002E00B5" w:rsidRPr="00440441" w:rsidRDefault="002E00B5" w:rsidP="00546C8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EFA7D4" w14:textId="16DA7FE1" w:rsidR="00F15DB4" w:rsidRPr="00440441" w:rsidRDefault="00DF17CF" w:rsidP="00F15DB4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</w:t>
            </w:r>
            <w:bookmarkStart w:id="2" w:name="_Hlk177686232"/>
            <w:r w:rsidRPr="0044044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bookmarkEnd w:id="2"/>
            <w:r w:rsidR="00F15DB4" w:rsidRPr="00440441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EE11FD" w:rsidRPr="00440441">
              <w:rPr>
                <w:rFonts w:ascii="Comic Sans MS" w:hAnsi="Comic Sans MS"/>
                <w:bCs/>
                <w:sz w:val="20"/>
                <w:szCs w:val="20"/>
              </w:rPr>
              <w:t>Sınıf</w:t>
            </w:r>
            <w:r w:rsidR="00440441" w:rsidRPr="00440441">
              <w:rPr>
                <w:rFonts w:ascii="Comic Sans MS" w:hAnsi="Comic Sans MS"/>
                <w:bCs/>
                <w:sz w:val="20"/>
                <w:szCs w:val="20"/>
              </w:rPr>
              <w:t>-bahçe</w:t>
            </w:r>
          </w:p>
          <w:p w14:paraId="470E7223" w14:textId="04062119" w:rsidR="007543AF" w:rsidRPr="00440441" w:rsidRDefault="007543AF" w:rsidP="00DF17CF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38B15A4" w14:textId="4F610E5C" w:rsidR="002B3BEE" w:rsidRPr="00440441" w:rsidRDefault="00253BEE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440441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7F9BD8" wp14:editId="6D1B1496">
                <wp:simplePos x="0" y="0"/>
                <wp:positionH relativeFrom="column">
                  <wp:posOffset>2440305</wp:posOffset>
                </wp:positionH>
                <wp:positionV relativeFrom="paragraph">
                  <wp:posOffset>-7379335</wp:posOffset>
                </wp:positionV>
                <wp:extent cx="1876425" cy="285750"/>
                <wp:effectExtent l="0" t="0" r="28575" b="19050"/>
                <wp:wrapNone/>
                <wp:docPr id="6" name="Akış Çizelgesi: Öteki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0B6B2" w14:textId="6F440C02" w:rsidR="00BC7B51" w:rsidRPr="00AB2CB6" w:rsidRDefault="00BC7B51" w:rsidP="00BC7B5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9BD8" id="Akış Çizelgesi: Öteki İşlem 6" o:spid="_x0000_s1031" type="#_x0000_t176" style="position:absolute;left:0;text-align:left;margin-left:192.15pt;margin-top:-581.05pt;width:147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" fillcolor="#ed7d31" strokecolor="#ae5a21" strokeweight="1pt">
                <v:textbox>
                  <w:txbxContent>
                    <w:p w14:paraId="4440B6B2" w14:textId="6F440C02" w:rsidR="00BC7B51" w:rsidRPr="00AB2CB6" w:rsidRDefault="00BC7B51" w:rsidP="00BC7B5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>ÖĞRENME ÇIKTILARI</w:t>
                      </w:r>
                    </w:p>
                  </w:txbxContent>
                </v:textbox>
              </v:shape>
            </w:pict>
          </mc:Fallback>
        </mc:AlternateContent>
      </w:r>
    </w:p>
    <w:p w14:paraId="3DFCD8CE" w14:textId="301266A5" w:rsidR="0087242E" w:rsidRPr="00440441" w:rsidRDefault="004961BA" w:rsidP="004961BA">
      <w:pPr>
        <w:tabs>
          <w:tab w:val="left" w:pos="3225"/>
          <w:tab w:val="center" w:pos="5379"/>
        </w:tabs>
        <w:spacing w:line="276" w:lineRule="auto"/>
        <w:ind w:left="127"/>
        <w:rPr>
          <w:rFonts w:ascii="Comic Sans MS" w:hAnsi="Comic Sans MS"/>
          <w:b/>
          <w:bCs/>
          <w:color w:val="002060"/>
          <w:sz w:val="20"/>
          <w:szCs w:val="20"/>
        </w:rPr>
      </w:pPr>
      <w:r w:rsidRPr="00440441">
        <w:rPr>
          <w:rFonts w:ascii="Comic Sans MS" w:hAnsi="Comic Sans MS"/>
          <w:b/>
          <w:bCs/>
          <w:color w:val="002060"/>
          <w:sz w:val="20"/>
          <w:szCs w:val="20"/>
        </w:rPr>
        <w:tab/>
      </w:r>
      <w:r w:rsidR="0087242E" w:rsidRPr="00440441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440441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440441" w:rsidRDefault="009C5389" w:rsidP="009C5389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440441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440441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440441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440441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440441" w:rsidRDefault="00DF17CF" w:rsidP="009C53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440441" w:rsidRDefault="00DF17CF" w:rsidP="009C538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6EB51C42" w:rsidR="00642D05" w:rsidRPr="00440441" w:rsidRDefault="00DF17CF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3" w:name="_Hlk177688643"/>
            <w:r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</w:t>
            </w:r>
            <w:r w:rsidR="008B2C69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hava </w:t>
            </w:r>
            <w:r w:rsidR="00E37498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durumu nasıl? Diye sorulur. Hangi günde olduğumuz söylenir.</w:t>
            </w:r>
            <w:r w:rsidR="008B2C69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 günün sınıf yoklaması alınır ve mandallarla ilgili daha önce öğretilen yoklama rutininin doğru bir şekilde yapılıp yapılmadığı kontrol edilir. </w:t>
            </w:r>
          </w:p>
          <w:bookmarkEnd w:id="3"/>
          <w:p w14:paraId="4892C571" w14:textId="36929720" w:rsidR="00717F9A" w:rsidRPr="00440441" w:rsidRDefault="00642D05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Güne sağlıklı başlamak için</w:t>
            </w:r>
            <w:bookmarkStart w:id="4" w:name="_Hlk183297111"/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End w:id="4"/>
            <w:r w:rsidR="00FE1F34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Start w:id="5" w:name="_Hlk183999361"/>
            <w:r w:rsidR="00935BF8" w:rsidRPr="00440441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935BF8" w:rsidRPr="00440441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"https://www.anneninokulu.com/level-up-3/" </w:instrText>
            </w:r>
            <w:r w:rsidR="00935BF8" w:rsidRPr="00440441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782691" w:rsidRPr="00440441">
              <w:rPr>
                <w:rStyle w:val="Kpr"/>
                <w:rFonts w:ascii="Comic Sans MS" w:hAnsi="Comic Sans MS"/>
                <w:sz w:val="20"/>
                <w:szCs w:val="20"/>
              </w:rPr>
              <w:t xml:space="preserve">“Level </w:t>
            </w:r>
            <w:proofErr w:type="spellStart"/>
            <w:r w:rsidR="00782691" w:rsidRPr="00440441">
              <w:rPr>
                <w:rStyle w:val="Kpr"/>
                <w:rFonts w:ascii="Comic Sans MS" w:hAnsi="Comic Sans MS"/>
                <w:sz w:val="20"/>
                <w:szCs w:val="20"/>
              </w:rPr>
              <w:t>Up</w:t>
            </w:r>
            <w:proofErr w:type="spellEnd"/>
            <w:r w:rsidR="00782691" w:rsidRPr="00440441">
              <w:rPr>
                <w:rStyle w:val="Kpr"/>
                <w:rFonts w:ascii="Comic Sans MS" w:hAnsi="Comic Sans MS"/>
                <w:sz w:val="20"/>
                <w:szCs w:val="20"/>
              </w:rPr>
              <w:t xml:space="preserve"> 3!”</w:t>
            </w:r>
            <w:r w:rsidR="00935BF8" w:rsidRPr="00440441">
              <w:rPr>
                <w:rStyle w:val="Kpr"/>
                <w:rFonts w:ascii="Comic Sans MS" w:hAnsi="Comic Sans MS"/>
                <w:sz w:val="20"/>
                <w:szCs w:val="20"/>
              </w:rPr>
              <w:fldChar w:fldCharType="end"/>
            </w:r>
            <w:bookmarkEnd w:id="5"/>
            <w:r w:rsidR="00782691" w:rsidRPr="00440441">
              <w:rPr>
                <w:rStyle w:val="Kpr"/>
                <w:rFonts w:ascii="Comic Sans MS" w:hAnsi="Comic Sans MS"/>
                <w:sz w:val="20"/>
                <w:szCs w:val="20"/>
              </w:rPr>
              <w:t xml:space="preserve"> </w:t>
            </w:r>
            <w:r w:rsidRPr="00440441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440441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44044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44044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DF17CF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Daha </w:t>
            </w:r>
            <w:r w:rsidR="00DF17CF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sonra öğrenme merkezlerinde oyuna geçilir.</w:t>
            </w:r>
          </w:p>
        </w:tc>
      </w:tr>
      <w:tr w:rsidR="002A1E7E" w:rsidRPr="00440441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440441" w:rsidRDefault="002A1E7E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440441" w:rsidRDefault="002A1E7E" w:rsidP="007E454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440441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440441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604D0051" w:rsidR="007E454C" w:rsidRPr="00440441" w:rsidRDefault="007E454C" w:rsidP="0058416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:rsidRPr="00440441" w14:paraId="3CFA49BC" w14:textId="77777777" w:rsidTr="00742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1985" w:type="dxa"/>
          </w:tcPr>
          <w:p w14:paraId="35B51474" w14:textId="77777777" w:rsidR="00C35F46" w:rsidRPr="0044044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44044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44044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440441" w:rsidRDefault="00293A8D" w:rsidP="009C53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440441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6" w:history="1">
              <w:r w:rsidRPr="00440441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440441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440441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440441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440441" w:rsidRDefault="00293A8D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44044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440441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440441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440441" w:rsidRDefault="0034357C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16463DEB" w14:textId="6FACA670" w:rsidR="00EA7060" w:rsidRPr="00440441" w:rsidRDefault="00680D06" w:rsidP="0078269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6" w:name="_Hlk183297232"/>
            <w:bookmarkStart w:id="7" w:name="_Hlk183689576"/>
            <w:bookmarkStart w:id="8" w:name="_Hlk177601216"/>
            <w:bookmarkStart w:id="9" w:name="_Hlk177951065"/>
            <w:bookmarkStart w:id="10" w:name="_Hlk177468183"/>
            <w:bookmarkStart w:id="11" w:name="_Hlk184334828"/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Start w:id="12" w:name="_Hlk183999410"/>
            <w:r w:rsidR="00935BF8" w:rsidRPr="00440441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935BF8" w:rsidRPr="00440441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"https://www.anneninokulu.com/mevsimler-nasil-olusur-egitici-video/" </w:instrText>
            </w:r>
            <w:r w:rsidR="00935BF8" w:rsidRPr="00440441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782691" w:rsidRPr="00440441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“Mevsimler Nasıl Oluşur?”,</w:t>
            </w:r>
            <w:r w:rsidR="00935BF8" w:rsidRPr="00440441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782691"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</w:t>
              </w:r>
              <w:r w:rsidR="00782691" w:rsidRPr="00440441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FFFFF"/>
                </w:rPr>
                <w:t>Mevsimler ve Ayları Öğreniyorum</w:t>
              </w:r>
              <w:r w:rsidR="00782691"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</w:t>
              </w:r>
            </w:hyperlink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</w:t>
            </w:r>
            <w:hyperlink r:id="rId8" w:history="1">
              <w:r w:rsidR="00782691" w:rsidRPr="00440441">
                <w:rPr>
                  <w:rStyle w:val="Kpr"/>
                  <w:rFonts w:ascii="Comic Sans MS" w:hAnsi="Comic Sans MS"/>
                  <w:sz w:val="20"/>
                  <w:szCs w:val="20"/>
                </w:rPr>
                <w:t>“Pepe Takvimi Öğreniyor”</w:t>
              </w:r>
            </w:hyperlink>
            <w:r w:rsidR="00782691"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E1F34"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A7060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eğitici video</w:t>
            </w:r>
            <w:r w:rsidR="001F10D7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lar izlenir.</w:t>
            </w:r>
            <w:r w:rsidR="00663B2F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253BEE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(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OB4.1.</w:t>
            </w:r>
            <w:r w:rsidR="00253BEE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)</w:t>
            </w:r>
          </w:p>
          <w:p w14:paraId="503803B8" w14:textId="4EBD7431" w:rsidR="00782691" w:rsidRPr="00440441" w:rsidRDefault="00782691" w:rsidP="00782691">
            <w:pPr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Masalara geçilir </w:t>
            </w:r>
            <w:r w:rsidRPr="00440441">
              <w:rPr>
                <w:rFonts w:ascii="Comic Sans MS" w:hAnsi="Comic Sans MS"/>
                <w:sz w:val="20"/>
                <w:szCs w:val="20"/>
              </w:rPr>
              <w:t xml:space="preserve">ve </w:t>
            </w:r>
            <w:hyperlink r:id="rId9" w:history="1">
              <w:r w:rsidRPr="00440441">
                <w:rPr>
                  <w:rStyle w:val="Kpr"/>
                  <w:rFonts w:ascii="Comic Sans MS" w:hAnsi="Comic Sans MS"/>
                  <w:sz w:val="20"/>
                  <w:szCs w:val="20"/>
                </w:rPr>
                <w:t>“Takvim Etkinliği”</w:t>
              </w:r>
            </w:hyperlink>
            <w:r w:rsidRPr="00440441">
              <w:rPr>
                <w:rFonts w:ascii="Comic Sans MS" w:hAnsi="Comic Sans MS"/>
                <w:sz w:val="20"/>
                <w:szCs w:val="20"/>
              </w:rPr>
              <w:t xml:space="preserve"> sanat etkinliği </w:t>
            </w:r>
            <w:hyperlink r:id="rId10" w:history="1">
              <w:r w:rsidRPr="00440441">
                <w:rPr>
                  <w:rStyle w:val="Kpr"/>
                  <w:rFonts w:ascii="Comic Sans MS" w:hAnsi="Comic Sans MS"/>
                  <w:sz w:val="20"/>
                  <w:szCs w:val="20"/>
                </w:rPr>
                <w:t>“Aylar Şarkısı “</w:t>
              </w:r>
            </w:hyperlink>
            <w:r w:rsidRPr="00440441">
              <w:rPr>
                <w:rFonts w:ascii="Comic Sans MS" w:hAnsi="Comic Sans MS"/>
                <w:sz w:val="20"/>
                <w:szCs w:val="20"/>
              </w:rPr>
              <w:t xml:space="preserve"> eşliğinde yapılır. 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SNAB.4.ç.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0DE42D2B" w14:textId="743EF5C5" w:rsidR="00782691" w:rsidRPr="00440441" w:rsidRDefault="00440441" w:rsidP="00782691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1" w:history="1">
              <w:r w:rsidR="00782691"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“Mevsimler”</w:t>
              </w:r>
            </w:hyperlink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eğitici çizgi film izlenir.</w:t>
            </w:r>
          </w:p>
          <w:p w14:paraId="7CD3313C" w14:textId="77777777" w:rsidR="001F6929" w:rsidRPr="00440441" w:rsidRDefault="001F6929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F7FA333" w14:textId="0D1BC14C" w:rsidR="00332BCC" w:rsidRPr="0044044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Ben, küçük kaplanım. </w:t>
            </w:r>
          </w:p>
          <w:p w14:paraId="74077844" w14:textId="77777777" w:rsidR="00332BCC" w:rsidRPr="0044044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Taştan taşa atlarım. </w:t>
            </w:r>
          </w:p>
          <w:p w14:paraId="4E4CD500" w14:textId="77777777" w:rsidR="00332BCC" w:rsidRPr="0044044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Minderleri görünce </w:t>
            </w:r>
          </w:p>
          <w:p w14:paraId="07EC6CB8" w14:textId="14139521" w:rsidR="00332BCC" w:rsidRPr="0044044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Üstlerine zıplarım. </w:t>
            </w:r>
          </w:p>
          <w:p w14:paraId="6D21F118" w14:textId="77777777" w:rsidR="00801CDE" w:rsidRPr="0044044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Tekerlemesi söylenerek minderlere geçilir. </w:t>
            </w:r>
          </w:p>
          <w:bookmarkEnd w:id="6"/>
          <w:bookmarkEnd w:id="7"/>
          <w:p w14:paraId="07774934" w14:textId="20A4F988" w:rsidR="00782691" w:rsidRPr="00440441" w:rsidRDefault="00EB6C05" w:rsidP="00782691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>S</w:t>
            </w:r>
            <w:r w:rsidRPr="00440441">
              <w:rPr>
                <w:rFonts w:ascii="Comic Sans MS" w:hAnsi="Comic Sans MS"/>
                <w:sz w:val="20"/>
                <w:szCs w:val="20"/>
              </w:rPr>
              <w:t>ınıfa bir dünya maketi veya görseli getirir. "Dünya’nın bir yılı nasıl geçiyor?" diye sor</w:t>
            </w:r>
            <w:r w:rsidRPr="00440441">
              <w:rPr>
                <w:rFonts w:ascii="Comic Sans MS" w:hAnsi="Comic Sans MS"/>
                <w:sz w:val="20"/>
                <w:szCs w:val="20"/>
              </w:rPr>
              <w:t>ulara</w:t>
            </w:r>
            <w:r w:rsidRPr="00440441">
              <w:rPr>
                <w:rFonts w:ascii="Comic Sans MS" w:hAnsi="Comic Sans MS"/>
                <w:sz w:val="20"/>
                <w:szCs w:val="20"/>
              </w:rPr>
              <w:t xml:space="preserve">k öğrencilerin dikkatini </w:t>
            </w:r>
            <w:proofErr w:type="gramStart"/>
            <w:r w:rsidRPr="00440441">
              <w:rPr>
                <w:rFonts w:ascii="Comic Sans MS" w:hAnsi="Comic Sans MS"/>
                <w:sz w:val="20"/>
                <w:szCs w:val="20"/>
              </w:rPr>
              <w:t>çek</w:t>
            </w:r>
            <w:r w:rsidRPr="00440441">
              <w:rPr>
                <w:rFonts w:ascii="Comic Sans MS" w:hAnsi="Comic Sans MS"/>
                <w:sz w:val="20"/>
                <w:szCs w:val="20"/>
              </w:rPr>
              <w:t>ili</w:t>
            </w:r>
            <w:r w:rsidRPr="00440441">
              <w:rPr>
                <w:rFonts w:ascii="Comic Sans MS" w:hAnsi="Comic Sans MS"/>
                <w:sz w:val="20"/>
                <w:szCs w:val="20"/>
              </w:rPr>
              <w:t>r</w:t>
            </w:r>
            <w:r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End"/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E1.1.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253BEE"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Çocuklara g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ece gündüzün nasıl oluştuğu sor</w:t>
            </w:r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 Gece gündüzün dünyanın kendi etrafında dönmesi ile oluştuğunu gerektiğinde ipuçları vererek hatırlamaları sağla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nı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evsimlerin nasıl oluştuğunu sor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Çocukların cevapları dikkatle </w:t>
            </w:r>
            <w:proofErr w:type="spellStart"/>
            <w:proofErr w:type="gramStart"/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dinlenir.Daha</w:t>
            </w:r>
            <w:proofErr w:type="spellEnd"/>
            <w:proofErr w:type="gramEnd"/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sonra çocuklara “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Kim dünya ve güneş olmak ister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?”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diye sor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 ve gerekirse sayışma yaparak iki çocuk seç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ili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Bir çocuğa güneş tacı, diğerine ise dünya tacı </w:t>
            </w:r>
            <w:proofErr w:type="gramStart"/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tak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ılı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 .</w:t>
            </w:r>
            <w:proofErr w:type="gramEnd"/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Bir alan belirle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 ve o alanın ortasına güneş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olan çocuk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koy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r, güneşin dışındaki dairede ise dünya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olan çocuk vardır. Dünya olan çocuk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hem kendi etrafında döner hem de güneşin etrafında dönmeye devam eder.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Çocuklara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“D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ünya kendi etrafında dönerken gece gündüz oluşuyor, güneşin etrafında dönmesi ile de 4 mevsim oluşuyor diye açıklama yap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ılı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Mevsimlerin isimleri </w:t>
            </w:r>
            <w:r w:rsidR="00957824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söylenir </w:t>
            </w:r>
            <w:r w:rsidR="00663B2F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ve </w:t>
            </w:r>
            <w:r w:rsidR="00663B2F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oluş sırasından bahsedilir.</w:t>
            </w:r>
            <w:r w:rsidR="003A0913"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957824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r w:rsidR="00957824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TADB.</w:t>
            </w:r>
            <w:proofErr w:type="gramStart"/>
            <w:r w:rsidR="00957824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3.</w:t>
            </w:r>
            <w:r w:rsidR="00930E1C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,KB</w:t>
            </w:r>
            <w:proofErr w:type="gramEnd"/>
            <w:r w:rsidR="00930E1C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2.5.</w:t>
            </w:r>
            <w:r w:rsidR="00957824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)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Her mevsimde 3 ay olduğu isimleri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ile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söylenir. </w:t>
            </w:r>
            <w:r w:rsidR="003A0913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</w:t>
            </w:r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ınıfa getirdiği takvim incelenir.</w:t>
            </w:r>
          </w:p>
          <w:p w14:paraId="063FF762" w14:textId="1AF7CAA7" w:rsidR="00782691" w:rsidRPr="00440441" w:rsidRDefault="00782691" w:rsidP="00782691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Mevsimlerin oluşumu için her çocuğun Güneş ve Dünya olması sağlan</w:t>
            </w:r>
            <w:r w:rsidR="00EB6C05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ır</w:t>
            </w:r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</w:t>
            </w:r>
            <w:r w:rsidR="00EB6C05" w:rsidRPr="00440441">
              <w:rPr>
                <w:rFonts w:ascii="Comic Sans MS" w:hAnsi="Comic Sans MS"/>
                <w:sz w:val="20"/>
                <w:szCs w:val="20"/>
              </w:rPr>
              <w:t xml:space="preserve"> Daha sonra ç</w:t>
            </w:r>
            <w:r w:rsidR="00EB6C05" w:rsidRPr="00440441">
              <w:rPr>
                <w:rFonts w:ascii="Comic Sans MS" w:hAnsi="Comic Sans MS"/>
                <w:sz w:val="20"/>
                <w:szCs w:val="20"/>
              </w:rPr>
              <w:t>ocuklar dört gruba ayrılır. Her grup bir mevsimi temsil eder. Gruplar sırayla, temsil ettikleri mevsimdeki olayları (</w:t>
            </w:r>
            <w:proofErr w:type="gramStart"/>
            <w:r w:rsidR="00EB6C05" w:rsidRPr="00440441">
              <w:rPr>
                <w:rFonts w:ascii="Comic Sans MS" w:hAnsi="Comic Sans MS"/>
                <w:sz w:val="20"/>
                <w:szCs w:val="20"/>
              </w:rPr>
              <w:t>rüzgarın</w:t>
            </w:r>
            <w:proofErr w:type="gramEnd"/>
            <w:r w:rsidR="00EB6C05" w:rsidRPr="00440441">
              <w:rPr>
                <w:rFonts w:ascii="Comic Sans MS" w:hAnsi="Comic Sans MS"/>
                <w:sz w:val="20"/>
                <w:szCs w:val="20"/>
              </w:rPr>
              <w:t xml:space="preserve"> esmesi, yağmurun yağması, çiçeklerin açması vb.) hareketlerle anlatır.</w:t>
            </w:r>
            <w:r w:rsidR="001E76FE"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(SNAB.4.</w:t>
            </w:r>
            <w:proofErr w:type="gramStart"/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e.,E</w:t>
            </w:r>
            <w:proofErr w:type="gramEnd"/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2.5.)</w:t>
            </w:r>
            <w:r w:rsidR="001F6929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1E76FE" w:rsidRPr="00440441">
              <w:rPr>
                <w:rFonts w:ascii="Comic Sans MS" w:hAnsi="Comic Sans MS"/>
                <w:sz w:val="20"/>
                <w:szCs w:val="20"/>
              </w:rPr>
              <w:t xml:space="preserve">Çocuklarla birlikte dışarı çıkılarak, mevsimin etkileri doğrudan gözlemlenir. Ağaçların yaprak durumu, hava sıcaklığı gibi konular </w:t>
            </w:r>
            <w:proofErr w:type="gramStart"/>
            <w:r w:rsidR="001E76FE" w:rsidRPr="00440441">
              <w:rPr>
                <w:rFonts w:ascii="Comic Sans MS" w:hAnsi="Comic Sans MS"/>
                <w:sz w:val="20"/>
                <w:szCs w:val="20"/>
              </w:rPr>
              <w:t>konuşulur.</w:t>
            </w:r>
            <w:r w:rsidR="00253BEE" w:rsidRPr="00440441">
              <w:rPr>
                <w:rFonts w:ascii="Comic Sans MS" w:hAnsi="Comic Sans MS"/>
                <w:sz w:val="20"/>
                <w:szCs w:val="20"/>
              </w:rPr>
              <w:t>(</w:t>
            </w:r>
            <w:proofErr w:type="gramEnd"/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FAB.1.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FAB.2.</w:t>
            </w:r>
            <w:r w:rsidR="00253BEE" w:rsidRPr="00440441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4FA8784B" w14:textId="77777777" w:rsidR="001F6929" w:rsidRPr="00440441" w:rsidRDefault="001F6929" w:rsidP="00782691">
            <w:pPr>
              <w:pStyle w:val="Standard"/>
              <w:autoSpaceDE w:val="0"/>
              <w:rPr>
                <w:rFonts w:ascii="Comic Sans MS" w:hAnsi="Comic Sans MS"/>
                <w:sz w:val="20"/>
                <w:szCs w:val="20"/>
              </w:rPr>
            </w:pPr>
          </w:p>
          <w:p w14:paraId="16D69BFF" w14:textId="6A58119C" w:rsidR="00782691" w:rsidRPr="00440441" w:rsidRDefault="00440441" w:rsidP="00782691">
            <w:pPr>
              <w:pStyle w:val="Standard"/>
              <w:autoSpaceDE w:val="0"/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782691" w:rsidRPr="00440441">
                <w:rPr>
                  <w:rStyle w:val="Kpr"/>
                  <w:rFonts w:ascii="Comic Sans MS" w:hAnsi="Comic Sans MS"/>
                  <w:sz w:val="20"/>
                  <w:szCs w:val="20"/>
                </w:rPr>
                <w:t>“</w:t>
              </w:r>
              <w:proofErr w:type="spellStart"/>
              <w:r w:rsidR="00782691" w:rsidRPr="00440441">
                <w:rPr>
                  <w:rStyle w:val="Kpr"/>
                  <w:rFonts w:ascii="Comic Sans MS" w:hAnsi="Comic Sans MS"/>
                  <w:sz w:val="20"/>
                  <w:szCs w:val="20"/>
                </w:rPr>
                <w:t>Bobo</w:t>
              </w:r>
              <w:proofErr w:type="spellEnd"/>
              <w:r w:rsidR="00782691" w:rsidRPr="00440441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Mevsimler Hikâyesi”</w:t>
              </w:r>
            </w:hyperlink>
            <w:r w:rsidR="00782691" w:rsidRPr="00440441">
              <w:rPr>
                <w:rFonts w:ascii="Comic Sans MS" w:hAnsi="Comic Sans MS"/>
                <w:sz w:val="20"/>
                <w:szCs w:val="20"/>
              </w:rPr>
              <w:t xml:space="preserve"> izlenir. </w:t>
            </w:r>
            <w:proofErr w:type="gramStart"/>
            <w:r w:rsidR="00EB6C05" w:rsidRPr="00440441">
              <w:rPr>
                <w:rFonts w:ascii="Comic Sans MS" w:hAnsi="Comic Sans MS"/>
                <w:sz w:val="20"/>
                <w:szCs w:val="20"/>
              </w:rPr>
              <w:t>Hikaye</w:t>
            </w:r>
            <w:proofErr w:type="gramEnd"/>
            <w:r w:rsidR="00EB6C05" w:rsidRPr="00440441">
              <w:rPr>
                <w:rFonts w:ascii="Comic Sans MS" w:hAnsi="Comic Sans MS"/>
                <w:sz w:val="20"/>
                <w:szCs w:val="20"/>
              </w:rPr>
              <w:t xml:space="preserve"> hakkında konuşulur.</w:t>
            </w:r>
          </w:p>
          <w:p w14:paraId="11124A00" w14:textId="51ED62E5" w:rsidR="00782691" w:rsidRPr="00440441" w:rsidRDefault="00782691" w:rsidP="00782691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Daha önce öğrenilen </w:t>
            </w:r>
            <w:hyperlink r:id="rId13" w:history="1">
              <w:r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“Bir yılda Tam 4 </w:t>
              </w:r>
              <w:proofErr w:type="gramStart"/>
              <w:r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Mevsim  Şarkısı</w:t>
              </w:r>
              <w:proofErr w:type="gramEnd"/>
              <w:r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</w:t>
              </w:r>
            </w:hyperlink>
            <w:r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tekrar edilir ve </w:t>
            </w:r>
            <w:hyperlink r:id="rId14" w:history="1">
              <w:r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“Yılın 12 Ayı Şarkısı”</w:t>
              </w:r>
            </w:hyperlink>
            <w:r w:rsidRPr="0044044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1E76FE" w:rsidRPr="0044044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söylenir.</w:t>
            </w:r>
            <w:r w:rsidR="001F6929" w:rsidRPr="0044044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</w:t>
            </w:r>
            <w:r w:rsidR="001F6929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MSB.2.</w:t>
            </w:r>
            <w:r w:rsidR="001F6929" w:rsidRPr="0044044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)</w:t>
            </w:r>
          </w:p>
          <w:p w14:paraId="776F6A8D" w14:textId="77777777" w:rsidR="00782691" w:rsidRPr="00440441" w:rsidRDefault="00782691" w:rsidP="00782691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440441">
              <w:rPr>
                <w:rFonts w:ascii="Comic Sans MS" w:hAnsi="Comic Sans MS" w:cs="Arial"/>
                <w:color w:val="FF0000"/>
                <w:sz w:val="20"/>
                <w:szCs w:val="20"/>
              </w:rPr>
              <w:t>YILIN 12 AYI ŞARKISI</w:t>
            </w:r>
          </w:p>
          <w:p w14:paraId="26954DCB" w14:textId="77777777" w:rsidR="00782691" w:rsidRPr="00440441" w:rsidRDefault="00782691" w:rsidP="00782691">
            <w:pPr>
              <w:spacing w:before="45" w:after="45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tr-TR"/>
              </w:rPr>
              <w:t>Ocak, Şubat, Mart, Nisan</w:t>
            </w:r>
          </w:p>
          <w:p w14:paraId="48D62855" w14:textId="77777777" w:rsidR="00782691" w:rsidRPr="00440441" w:rsidRDefault="00782691" w:rsidP="00782691">
            <w:pPr>
              <w:spacing w:before="45" w:after="45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tr-TR"/>
              </w:rPr>
              <w:t>Mayıs, Haziran, Temmuz Ağustos</w:t>
            </w:r>
          </w:p>
          <w:p w14:paraId="5AD61893" w14:textId="77777777" w:rsidR="00782691" w:rsidRPr="00440441" w:rsidRDefault="00782691" w:rsidP="00782691">
            <w:pPr>
              <w:spacing w:before="45" w:after="45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tr-TR"/>
              </w:rPr>
              <w:t>Eylül, Ekim, Kasım Aralık</w:t>
            </w:r>
          </w:p>
          <w:p w14:paraId="6279951E" w14:textId="77777777" w:rsidR="00782691" w:rsidRPr="00440441" w:rsidRDefault="00782691" w:rsidP="00782691">
            <w:pPr>
              <w:spacing w:before="45" w:after="45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tr-TR"/>
              </w:rPr>
            </w:pPr>
            <w:r w:rsidRPr="0044044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tr-TR"/>
              </w:rPr>
              <w:lastRenderedPageBreak/>
              <w:t>İşte ayları bitirdik.</w:t>
            </w:r>
          </w:p>
          <w:p w14:paraId="2BE5D3F7" w14:textId="77777777" w:rsidR="001F6929" w:rsidRPr="00440441" w:rsidRDefault="001F6929" w:rsidP="00782691">
            <w:pPr>
              <w:pStyle w:val="Standard"/>
              <w:autoSpaceDE w:val="0"/>
              <w:rPr>
                <w:rFonts w:ascii="Comic Sans MS" w:hAnsi="Comic Sans MS"/>
                <w:sz w:val="20"/>
                <w:szCs w:val="20"/>
              </w:rPr>
            </w:pPr>
          </w:p>
          <w:p w14:paraId="716E626B" w14:textId="666E2DF4" w:rsidR="00782691" w:rsidRPr="00440441" w:rsidRDefault="00440441" w:rsidP="00782691">
            <w:pPr>
              <w:pStyle w:val="Standard"/>
              <w:autoSpaceDE w:val="0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  <w:hyperlink r:id="rId15" w:history="1">
              <w:proofErr w:type="gramStart"/>
              <w:r w:rsidR="00782691"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”Davul</w:t>
              </w:r>
              <w:proofErr w:type="gramEnd"/>
              <w:r w:rsidR="00782691" w:rsidRPr="0044044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-Zurna 1 2 3 Oyunu”</w:t>
              </w:r>
            </w:hyperlink>
            <w:r w:rsidR="00782691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3147F" w:rsidRPr="0044044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</w:t>
            </w:r>
            <w:r w:rsidR="00F3147F" w:rsidRPr="00440441">
              <w:rPr>
                <w:rFonts w:ascii="Comic Sans MS" w:hAnsi="Comic Sans MS"/>
                <w:color w:val="000000"/>
                <w:sz w:val="20"/>
                <w:szCs w:val="20"/>
              </w:rPr>
              <w:t>ynanır.</w:t>
            </w:r>
            <w:r w:rsidR="00044153" w:rsidRPr="00440441">
              <w:rPr>
                <w:rFonts w:ascii="Comic Sans MS" w:hAnsi="Comic Sans MS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044153" w:rsidRPr="00440441">
              <w:rPr>
                <w:rFonts w:ascii="Comic Sans MS" w:hAnsi="Comic Sans MS"/>
                <w:color w:val="1F1F1F"/>
                <w:sz w:val="20"/>
                <w:szCs w:val="20"/>
                <w:shd w:val="clear" w:color="auto" w:fill="FFFFFF"/>
              </w:rPr>
              <w:t>Bir ebe seçilir. Ebe arkasını dönüp “</w:t>
            </w:r>
            <w:r w:rsidR="00044153" w:rsidRPr="00440441">
              <w:rPr>
                <w:rFonts w:ascii="Comic Sans MS" w:hAnsi="Comic Sans MS"/>
                <w:color w:val="040C28"/>
                <w:sz w:val="20"/>
                <w:szCs w:val="20"/>
              </w:rPr>
              <w:t>davul</w:t>
            </w:r>
            <w:r w:rsidR="00044153" w:rsidRPr="00440441">
              <w:rPr>
                <w:rFonts w:ascii="Comic Sans MS" w:hAnsi="Comic Sans MS"/>
                <w:color w:val="1F1F1F"/>
                <w:sz w:val="20"/>
                <w:szCs w:val="20"/>
                <w:shd w:val="clear" w:color="auto" w:fill="FFFFFF"/>
              </w:rPr>
              <w:t>, </w:t>
            </w:r>
            <w:r w:rsidR="00044153" w:rsidRPr="00440441">
              <w:rPr>
                <w:rFonts w:ascii="Comic Sans MS" w:hAnsi="Comic Sans MS"/>
                <w:color w:val="040C28"/>
                <w:sz w:val="20"/>
                <w:szCs w:val="20"/>
              </w:rPr>
              <w:t>zurna</w:t>
            </w:r>
            <w:r w:rsidR="00044153" w:rsidRPr="00440441">
              <w:rPr>
                <w:rFonts w:ascii="Comic Sans MS" w:hAnsi="Comic Sans MS"/>
                <w:color w:val="1F1F1F"/>
                <w:sz w:val="20"/>
                <w:szCs w:val="20"/>
                <w:shd w:val="clear" w:color="auto" w:fill="FFFFFF"/>
              </w:rPr>
              <w:t>, bir, iki, üç” derken, geride kalan öğrenciler ebeye yaklaşmaya çalışırlar. Ebe arkasını döndüğünde hareket eden, grubun en arkasına gider. Ebeye yakalanmadan ebenin yanına kadar gidebilen öğrenci ebeyi ebeler ve geldikleri yere kaçar.</w:t>
            </w:r>
            <w:r w:rsidR="00044153" w:rsidRPr="00440441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F3147F" w:rsidRPr="00440441">
              <w:rPr>
                <w:rFonts w:ascii="Comic Sans MS" w:hAnsi="Comic Sans MS"/>
                <w:color w:val="000000"/>
                <w:sz w:val="20"/>
                <w:szCs w:val="20"/>
              </w:rPr>
              <w:t>(</w:t>
            </w:r>
            <w:r w:rsidR="00F3147F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HSAB.</w:t>
            </w:r>
            <w:proofErr w:type="gramStart"/>
            <w:r w:rsidR="00F3147F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9.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proofErr w:type="gramEnd"/>
            <w:r w:rsidR="00253BEE" w:rsidRPr="00440441">
              <w:rPr>
                <w:rFonts w:ascii="Comic Sans MS" w:hAnsi="Comic Sans MS"/>
                <w:b/>
                <w:bCs/>
                <w:sz w:val="20"/>
                <w:szCs w:val="20"/>
              </w:rPr>
              <w:t>2.5.</w:t>
            </w:r>
            <w:r w:rsidR="00F3147F" w:rsidRPr="00440441">
              <w:rPr>
                <w:rFonts w:ascii="Comic Sans MS" w:hAnsi="Comic Sans MS"/>
                <w:color w:val="000000"/>
                <w:sz w:val="20"/>
                <w:szCs w:val="20"/>
              </w:rPr>
              <w:t>)</w:t>
            </w:r>
          </w:p>
          <w:bookmarkEnd w:id="11"/>
          <w:bookmarkEnd w:id="12"/>
          <w:p w14:paraId="72D4D764" w14:textId="77777777" w:rsidR="001F6929" w:rsidRPr="00440441" w:rsidRDefault="001F6929" w:rsidP="001F692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6BD93143" w14:textId="2B017AE8" w:rsidR="00AC6064" w:rsidRPr="00440441" w:rsidRDefault="00293A8D" w:rsidP="001F6929">
            <w:pP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4404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  <w:bookmarkEnd w:id="8"/>
            <w:bookmarkEnd w:id="9"/>
            <w:bookmarkEnd w:id="10"/>
          </w:p>
        </w:tc>
      </w:tr>
      <w:tr w:rsidR="00C35F46" w:rsidRPr="00440441" w14:paraId="58E78865" w14:textId="77777777" w:rsidTr="001F10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985" w:type="dxa"/>
          </w:tcPr>
          <w:p w14:paraId="64674138" w14:textId="77777777" w:rsidR="00C35F46" w:rsidRPr="0044044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44044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44044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44044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440441" w:rsidRDefault="00293A8D" w:rsidP="007826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3" w:name="_Hlk177468111"/>
            <w:bookmarkStart w:id="14" w:name="_Hlk177601288"/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1B9D011A" w:rsidR="00293A8D" w:rsidRPr="00440441" w:rsidRDefault="00293A8D" w:rsidP="007826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308EB736" w14:textId="77777777" w:rsidR="00782691" w:rsidRPr="00440441" w:rsidRDefault="00782691" w:rsidP="007826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5" w:name="_Hlk183999450"/>
            <w:bookmarkEnd w:id="13"/>
            <w:bookmarkEnd w:id="14"/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Gece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Gündüz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oluşur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E176975" w14:textId="77777777" w:rsidR="00782691" w:rsidRPr="00440441" w:rsidRDefault="00782691" w:rsidP="007826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Mevsimler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oluşur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3359B5A" w14:textId="77777777" w:rsidR="00782691" w:rsidRPr="00440441" w:rsidRDefault="00782691" w:rsidP="007826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Bir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yılda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kaç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mevsim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var?</w:t>
            </w:r>
          </w:p>
          <w:p w14:paraId="790DC2B2" w14:textId="55698B77" w:rsidR="00782691" w:rsidRPr="00440441" w:rsidRDefault="00782691" w:rsidP="007826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Bir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yılda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kaç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ay var?</w:t>
            </w:r>
          </w:p>
          <w:p w14:paraId="4D1833B0" w14:textId="39F26B1F" w:rsidR="00EB6C05" w:rsidRPr="00440441" w:rsidRDefault="00EB6C05" w:rsidP="007826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bookmarkStart w:id="16" w:name="_Hlk184334852"/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Mevsimler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neden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değişiyor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>?</w:t>
            </w:r>
          </w:p>
          <w:bookmarkEnd w:id="16"/>
          <w:p w14:paraId="292DB0E2" w14:textId="6A2DC5E5" w:rsidR="00F43493" w:rsidRPr="00440441" w:rsidRDefault="00782691" w:rsidP="007826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440441">
              <w:rPr>
                <w:rFonts w:ascii="Comic Sans MS" w:hAnsi="Comic Sans MS"/>
                <w:sz w:val="20"/>
                <w:szCs w:val="20"/>
              </w:rPr>
              <w:t xml:space="preserve">Sen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mevsimi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daha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40441">
              <w:rPr>
                <w:rFonts w:ascii="Comic Sans MS" w:hAnsi="Comic Sans MS"/>
                <w:sz w:val="20"/>
                <w:szCs w:val="20"/>
              </w:rPr>
              <w:t>seviyorsun</w:t>
            </w:r>
            <w:proofErr w:type="spellEnd"/>
            <w:r w:rsidRPr="00440441">
              <w:rPr>
                <w:rFonts w:ascii="Comic Sans MS" w:hAnsi="Comic Sans MS"/>
                <w:sz w:val="20"/>
                <w:szCs w:val="20"/>
              </w:rPr>
              <w:t>? Neden?</w:t>
            </w:r>
            <w:bookmarkEnd w:id="15"/>
          </w:p>
        </w:tc>
      </w:tr>
    </w:tbl>
    <w:p w14:paraId="2247AB17" w14:textId="55CC892C" w:rsidR="002A1E7E" w:rsidRPr="00440441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440441" w:rsidRDefault="00717F9A" w:rsidP="0034357C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440441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7C7B81D8" w14:textId="7A76C239" w:rsidR="00C35F46" w:rsidRPr="00440441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440441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440441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044153" w:rsidRPr="00440441">
        <w:rPr>
          <w:rFonts w:ascii="Comic Sans MS" w:hAnsi="Comic Sans MS"/>
          <w:sz w:val="20"/>
          <w:szCs w:val="20"/>
        </w:rPr>
        <w:t>Her çocuk bir mevsimi temsil eden resim boyama çalışması yapa</w:t>
      </w:r>
      <w:r w:rsidR="00044153" w:rsidRPr="00440441">
        <w:rPr>
          <w:rFonts w:ascii="Comic Sans MS" w:hAnsi="Comic Sans MS"/>
          <w:sz w:val="20"/>
          <w:szCs w:val="20"/>
        </w:rPr>
        <w:t>r</w:t>
      </w:r>
      <w:r w:rsidR="00044153" w:rsidRPr="00440441">
        <w:rPr>
          <w:rFonts w:ascii="Comic Sans MS" w:hAnsi="Comic Sans MS"/>
          <w:sz w:val="20"/>
          <w:szCs w:val="20"/>
        </w:rPr>
        <w:t>. Örneğin, kış için kar taneleri, yaz için güneş ve deniz çizebilirler.</w:t>
      </w:r>
    </w:p>
    <w:p w14:paraId="5A957DDC" w14:textId="39D44F8B" w:rsidR="00044153" w:rsidRPr="00440441" w:rsidRDefault="00C35F46" w:rsidP="0004415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440441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Destekleme:</w:t>
      </w:r>
      <w:r w:rsidRPr="00440441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8D69FC" w:rsidRPr="00440441">
        <w:rPr>
          <w:rFonts w:ascii="Comic Sans MS" w:hAnsi="Comic Sans MS"/>
          <w:color w:val="000000" w:themeColor="text1"/>
          <w:sz w:val="20"/>
          <w:szCs w:val="20"/>
        </w:rPr>
        <w:t>İhtiyacı olan çocuklarla bireysel çalışma yapılır.</w:t>
      </w:r>
      <w:r w:rsidR="00044153" w:rsidRPr="00440441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044153" w:rsidRPr="00440441">
        <w:rPr>
          <w:rFonts w:ascii="Comic Sans MS" w:eastAsia="Times New Roman" w:hAnsi="Comic Sans MS" w:cs="Times New Roman"/>
          <w:sz w:val="20"/>
          <w:szCs w:val="20"/>
          <w:lang w:eastAsia="tr-TR"/>
        </w:rPr>
        <w:t>Her mevsimi temsil eden bir pano oluşturu</w:t>
      </w:r>
      <w:r w:rsidR="00044153" w:rsidRPr="00440441">
        <w:rPr>
          <w:rFonts w:ascii="Comic Sans MS" w:eastAsia="Times New Roman" w:hAnsi="Comic Sans MS" w:cs="Times New Roman"/>
          <w:sz w:val="20"/>
          <w:szCs w:val="20"/>
          <w:lang w:eastAsia="tr-TR"/>
        </w:rPr>
        <w:t>lur</w:t>
      </w:r>
      <w:r w:rsidR="00044153" w:rsidRPr="00440441">
        <w:rPr>
          <w:rFonts w:ascii="Comic Sans MS" w:eastAsia="Times New Roman" w:hAnsi="Comic Sans MS" w:cs="Times New Roman"/>
          <w:sz w:val="20"/>
          <w:szCs w:val="20"/>
          <w:lang w:eastAsia="tr-TR"/>
        </w:rPr>
        <w:t>. Bu panoda mevsime uygun kıyafetler, yiyecekler, doğa olayları ve hayvan davranışları yer alabilir.</w:t>
      </w:r>
    </w:p>
    <w:p w14:paraId="25D7664C" w14:textId="340A45B4" w:rsidR="00C2790B" w:rsidRPr="00440441" w:rsidRDefault="00C2790B" w:rsidP="007543AF">
      <w:pPr>
        <w:spacing w:line="276" w:lineRule="auto"/>
        <w:rPr>
          <w:rFonts w:ascii="Comic Sans MS" w:hAnsi="Comic Sans MS"/>
          <w:sz w:val="20"/>
          <w:szCs w:val="20"/>
        </w:rPr>
      </w:pPr>
    </w:p>
    <w:p w14:paraId="783B3C55" w14:textId="1574330E" w:rsidR="007543AF" w:rsidRPr="00440441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bookmarkStart w:id="17" w:name="_Hlk183999466"/>
      <w:r w:rsidRPr="00440441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0553C9E9" w14:textId="6C9E53C1" w:rsidR="00B41885" w:rsidRPr="00440441" w:rsidRDefault="0034357C" w:rsidP="00B41885">
      <w:pPr>
        <w:rPr>
          <w:rFonts w:ascii="Comic Sans MS" w:hAnsi="Comic Sans MS"/>
          <w:sz w:val="20"/>
          <w:szCs w:val="20"/>
        </w:rPr>
      </w:pPr>
      <w:r w:rsidRPr="00440441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440441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8" w:name="_Hlk177468135"/>
      <w:bookmarkStart w:id="19" w:name="_Hlk177601307"/>
      <w:r w:rsidR="00B41885" w:rsidRPr="00440441">
        <w:rPr>
          <w:rFonts w:ascii="Comic Sans MS" w:hAnsi="Comic Sans MS"/>
          <w:color w:val="000000"/>
          <w:sz w:val="20"/>
          <w:szCs w:val="20"/>
        </w:rPr>
        <w:t xml:space="preserve">Ailelere o gün işlenen konu ile ilgili bilgi verilir. </w:t>
      </w:r>
      <w:r w:rsidR="00B41885" w:rsidRPr="00440441">
        <w:rPr>
          <w:rFonts w:ascii="Comic Sans MS" w:hAnsi="Comic Sans MS"/>
          <w:sz w:val="20"/>
          <w:szCs w:val="20"/>
        </w:rPr>
        <w:t>Aşağıdaki dijital çalışmalar velilere gönderilir.</w:t>
      </w:r>
    </w:p>
    <w:p w14:paraId="4743AE53" w14:textId="7FE6452D" w:rsidR="00293A8D" w:rsidRPr="00440441" w:rsidRDefault="00293A8D" w:rsidP="00293A8D">
      <w:pPr>
        <w:rPr>
          <w:rFonts w:ascii="Comic Sans MS" w:hAnsi="Comic Sans MS"/>
          <w:b/>
          <w:bCs/>
          <w:sz w:val="20"/>
          <w:szCs w:val="20"/>
        </w:rPr>
      </w:pPr>
    </w:p>
    <w:bookmarkEnd w:id="18"/>
    <w:bookmarkEnd w:id="19"/>
    <w:p w14:paraId="3D599DEB" w14:textId="77777777" w:rsidR="00AC6064" w:rsidRPr="00440441" w:rsidRDefault="00AC6064" w:rsidP="00AC6064">
      <w:pPr>
        <w:rPr>
          <w:rFonts w:ascii="Comic Sans MS" w:hAnsi="Comic Sans MS"/>
          <w:b/>
          <w:color w:val="00CCFF"/>
          <w:sz w:val="20"/>
          <w:szCs w:val="20"/>
        </w:rPr>
      </w:pPr>
    </w:p>
    <w:p w14:paraId="6E7AE9AC" w14:textId="39E4412B" w:rsidR="00782691" w:rsidRPr="00440441" w:rsidRDefault="00440441" w:rsidP="00782691">
      <w:pPr>
        <w:rPr>
          <w:rFonts w:ascii="Comic Sans MS" w:hAnsi="Comic Sans MS" w:cs="Arial"/>
          <w:color w:val="333333"/>
          <w:sz w:val="20"/>
          <w:szCs w:val="20"/>
        </w:rPr>
      </w:pPr>
      <w:hyperlink r:id="rId16" w:history="1">
        <w:r w:rsidR="00782691" w:rsidRPr="00440441">
          <w:rPr>
            <w:rStyle w:val="Kpr"/>
            <w:rFonts w:ascii="Comic Sans MS" w:hAnsi="Comic Sans MS"/>
            <w:b/>
            <w:sz w:val="20"/>
            <w:szCs w:val="20"/>
          </w:rPr>
          <w:t>Puzzle,</w:t>
        </w:r>
      </w:hyperlink>
      <w:r w:rsidR="00782691" w:rsidRPr="00440441">
        <w:rPr>
          <w:rFonts w:ascii="Comic Sans MS" w:hAnsi="Comic Sans MS"/>
          <w:b/>
          <w:color w:val="00CCFF"/>
          <w:sz w:val="20"/>
          <w:szCs w:val="20"/>
        </w:rPr>
        <w:t xml:space="preserve">      </w:t>
      </w:r>
      <w:hyperlink r:id="rId17" w:history="1">
        <w:r w:rsidR="00782691" w:rsidRPr="00440441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="00782691" w:rsidRPr="00440441">
        <w:rPr>
          <w:rFonts w:ascii="Comic Sans MS" w:hAnsi="Comic Sans MS"/>
          <w:b/>
          <w:color w:val="00CCFF"/>
          <w:sz w:val="20"/>
          <w:szCs w:val="20"/>
        </w:rPr>
        <w:t xml:space="preserve">      </w:t>
      </w:r>
      <w:hyperlink r:id="rId18" w:history="1">
        <w:r w:rsidR="00782691" w:rsidRPr="00440441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="00782691" w:rsidRPr="00440441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</w:t>
      </w:r>
      <w:hyperlink r:id="rId19" w:history="1">
        <w:r w:rsidR="00782691" w:rsidRPr="00440441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258C9270" w14:textId="77777777" w:rsidR="005C3C10" w:rsidRPr="00440441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5D281EC" w14:textId="6FA19FB0" w:rsidR="007312B6" w:rsidRPr="00440441" w:rsidRDefault="00C35F46" w:rsidP="007312B6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440441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440441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26780A7E" w14:textId="66373872" w:rsidR="008D69FC" w:rsidRPr="00440441" w:rsidRDefault="008D69FC" w:rsidP="007312B6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415AB885" w14:textId="51D762AF" w:rsidR="00794AB6" w:rsidRPr="00440441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20" w:name="_Hlk177468164"/>
      <w:r w:rsidRPr="00440441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20"/>
    </w:p>
    <w:bookmarkEnd w:id="17"/>
    <w:p w14:paraId="7F791ACC" w14:textId="0935C648" w:rsidR="001A5B1B" w:rsidRPr="00440441" w:rsidRDefault="001A5B1B" w:rsidP="002E00B5">
      <w:pPr>
        <w:rPr>
          <w:rFonts w:ascii="Comic Sans MS" w:hAnsi="Comic Sans MS"/>
          <w:b/>
          <w:color w:val="ED7D31" w:themeColor="accent2"/>
          <w:sz w:val="20"/>
          <w:szCs w:val="20"/>
        </w:rPr>
      </w:pPr>
    </w:p>
    <w:sectPr w:rsidR="001A5B1B" w:rsidRPr="00440441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B32"/>
    <w:multiLevelType w:val="multilevel"/>
    <w:tmpl w:val="F4E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F7063"/>
    <w:multiLevelType w:val="multilevel"/>
    <w:tmpl w:val="C9EE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D196D"/>
    <w:multiLevelType w:val="multilevel"/>
    <w:tmpl w:val="59E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43A94"/>
    <w:multiLevelType w:val="hybridMultilevel"/>
    <w:tmpl w:val="EF44AA96"/>
    <w:lvl w:ilvl="0" w:tplc="31E698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6F7B"/>
    <w:multiLevelType w:val="multilevel"/>
    <w:tmpl w:val="37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2685A"/>
    <w:rsid w:val="000420FF"/>
    <w:rsid w:val="00044153"/>
    <w:rsid w:val="00046E91"/>
    <w:rsid w:val="000807C7"/>
    <w:rsid w:val="000977BF"/>
    <w:rsid w:val="000B34DB"/>
    <w:rsid w:val="000C5024"/>
    <w:rsid w:val="000D563F"/>
    <w:rsid w:val="000D673C"/>
    <w:rsid w:val="000D72B0"/>
    <w:rsid w:val="000F2D84"/>
    <w:rsid w:val="00115905"/>
    <w:rsid w:val="00116B6F"/>
    <w:rsid w:val="0018002B"/>
    <w:rsid w:val="0018108B"/>
    <w:rsid w:val="001A2359"/>
    <w:rsid w:val="001A2CE1"/>
    <w:rsid w:val="001A5B1B"/>
    <w:rsid w:val="001A7762"/>
    <w:rsid w:val="001E42BE"/>
    <w:rsid w:val="001E76FE"/>
    <w:rsid w:val="001F10D7"/>
    <w:rsid w:val="001F30E2"/>
    <w:rsid w:val="001F6929"/>
    <w:rsid w:val="00205397"/>
    <w:rsid w:val="00253BEE"/>
    <w:rsid w:val="00263B62"/>
    <w:rsid w:val="00265BD1"/>
    <w:rsid w:val="002735BB"/>
    <w:rsid w:val="00280CBF"/>
    <w:rsid w:val="00283467"/>
    <w:rsid w:val="00293A8D"/>
    <w:rsid w:val="002A1E7E"/>
    <w:rsid w:val="002A20FF"/>
    <w:rsid w:val="002B136E"/>
    <w:rsid w:val="002B31DC"/>
    <w:rsid w:val="002B3BEE"/>
    <w:rsid w:val="002C7CEA"/>
    <w:rsid w:val="002D1A38"/>
    <w:rsid w:val="002D1F1D"/>
    <w:rsid w:val="002E00B5"/>
    <w:rsid w:val="002F15D1"/>
    <w:rsid w:val="002F232E"/>
    <w:rsid w:val="00302E70"/>
    <w:rsid w:val="00313481"/>
    <w:rsid w:val="00316C59"/>
    <w:rsid w:val="00323431"/>
    <w:rsid w:val="00325605"/>
    <w:rsid w:val="00332BCC"/>
    <w:rsid w:val="003347D9"/>
    <w:rsid w:val="003357F7"/>
    <w:rsid w:val="0034357C"/>
    <w:rsid w:val="0034377F"/>
    <w:rsid w:val="00347B9E"/>
    <w:rsid w:val="00347FFA"/>
    <w:rsid w:val="0036052B"/>
    <w:rsid w:val="00361606"/>
    <w:rsid w:val="00362BAA"/>
    <w:rsid w:val="00380948"/>
    <w:rsid w:val="003A0913"/>
    <w:rsid w:val="003A4770"/>
    <w:rsid w:val="003A47B1"/>
    <w:rsid w:val="003B28C4"/>
    <w:rsid w:val="003B2DE9"/>
    <w:rsid w:val="003B5CFC"/>
    <w:rsid w:val="003E4657"/>
    <w:rsid w:val="003E491D"/>
    <w:rsid w:val="003F777F"/>
    <w:rsid w:val="00412667"/>
    <w:rsid w:val="00431249"/>
    <w:rsid w:val="0043738E"/>
    <w:rsid w:val="00437ACB"/>
    <w:rsid w:val="00440441"/>
    <w:rsid w:val="00456396"/>
    <w:rsid w:val="004667D1"/>
    <w:rsid w:val="00480765"/>
    <w:rsid w:val="00490525"/>
    <w:rsid w:val="004961BA"/>
    <w:rsid w:val="004B1E4B"/>
    <w:rsid w:val="004D2B06"/>
    <w:rsid w:val="004E2E09"/>
    <w:rsid w:val="004E55F2"/>
    <w:rsid w:val="004F6D90"/>
    <w:rsid w:val="005004F8"/>
    <w:rsid w:val="00500855"/>
    <w:rsid w:val="00543CB8"/>
    <w:rsid w:val="00546C8E"/>
    <w:rsid w:val="00574429"/>
    <w:rsid w:val="00576F3D"/>
    <w:rsid w:val="0058416A"/>
    <w:rsid w:val="005B7E0C"/>
    <w:rsid w:val="005C0E39"/>
    <w:rsid w:val="005C1D2B"/>
    <w:rsid w:val="005C3C10"/>
    <w:rsid w:val="005F5588"/>
    <w:rsid w:val="005F668F"/>
    <w:rsid w:val="005F74CA"/>
    <w:rsid w:val="00621C8C"/>
    <w:rsid w:val="0062529C"/>
    <w:rsid w:val="00630CC4"/>
    <w:rsid w:val="0063488E"/>
    <w:rsid w:val="00635BC1"/>
    <w:rsid w:val="00642D05"/>
    <w:rsid w:val="00643A79"/>
    <w:rsid w:val="00650BBD"/>
    <w:rsid w:val="006516E4"/>
    <w:rsid w:val="00663B2F"/>
    <w:rsid w:val="006719B2"/>
    <w:rsid w:val="00672F22"/>
    <w:rsid w:val="00680D06"/>
    <w:rsid w:val="00693058"/>
    <w:rsid w:val="006A06D3"/>
    <w:rsid w:val="006A3F0E"/>
    <w:rsid w:val="006A5628"/>
    <w:rsid w:val="006A7364"/>
    <w:rsid w:val="006C146A"/>
    <w:rsid w:val="006C341F"/>
    <w:rsid w:val="006D2FB4"/>
    <w:rsid w:val="006D6126"/>
    <w:rsid w:val="006E7E54"/>
    <w:rsid w:val="006F2DDE"/>
    <w:rsid w:val="0070168E"/>
    <w:rsid w:val="00710455"/>
    <w:rsid w:val="00717F9A"/>
    <w:rsid w:val="007312B6"/>
    <w:rsid w:val="00742BFE"/>
    <w:rsid w:val="00744C43"/>
    <w:rsid w:val="007543AF"/>
    <w:rsid w:val="00782691"/>
    <w:rsid w:val="0078369B"/>
    <w:rsid w:val="007836CE"/>
    <w:rsid w:val="0078765C"/>
    <w:rsid w:val="007939AB"/>
    <w:rsid w:val="00794AB6"/>
    <w:rsid w:val="007954A9"/>
    <w:rsid w:val="00797DD3"/>
    <w:rsid w:val="007A0997"/>
    <w:rsid w:val="007A1891"/>
    <w:rsid w:val="007A715D"/>
    <w:rsid w:val="007A73EE"/>
    <w:rsid w:val="007B0D74"/>
    <w:rsid w:val="007B30A1"/>
    <w:rsid w:val="007C646B"/>
    <w:rsid w:val="007D5122"/>
    <w:rsid w:val="007D7CD2"/>
    <w:rsid w:val="007E454C"/>
    <w:rsid w:val="007F2177"/>
    <w:rsid w:val="00801CDE"/>
    <w:rsid w:val="008025F9"/>
    <w:rsid w:val="008103A3"/>
    <w:rsid w:val="00832DE7"/>
    <w:rsid w:val="00841DF9"/>
    <w:rsid w:val="0087242E"/>
    <w:rsid w:val="00885E21"/>
    <w:rsid w:val="008907E7"/>
    <w:rsid w:val="008A6274"/>
    <w:rsid w:val="008B10EE"/>
    <w:rsid w:val="008B2C69"/>
    <w:rsid w:val="008B2F1B"/>
    <w:rsid w:val="008D69FC"/>
    <w:rsid w:val="00904DA5"/>
    <w:rsid w:val="00905D7B"/>
    <w:rsid w:val="009107BF"/>
    <w:rsid w:val="00911083"/>
    <w:rsid w:val="00924A61"/>
    <w:rsid w:val="00925121"/>
    <w:rsid w:val="009259EE"/>
    <w:rsid w:val="00930E1C"/>
    <w:rsid w:val="00935BF8"/>
    <w:rsid w:val="00956057"/>
    <w:rsid w:val="0095674B"/>
    <w:rsid w:val="00957824"/>
    <w:rsid w:val="009621E2"/>
    <w:rsid w:val="00962E1D"/>
    <w:rsid w:val="00966E80"/>
    <w:rsid w:val="00981821"/>
    <w:rsid w:val="00984209"/>
    <w:rsid w:val="00987A83"/>
    <w:rsid w:val="00992E76"/>
    <w:rsid w:val="0099481C"/>
    <w:rsid w:val="009A64CB"/>
    <w:rsid w:val="009C5389"/>
    <w:rsid w:val="009C5BFF"/>
    <w:rsid w:val="009D4102"/>
    <w:rsid w:val="009E1541"/>
    <w:rsid w:val="00A0110A"/>
    <w:rsid w:val="00A104CF"/>
    <w:rsid w:val="00A11654"/>
    <w:rsid w:val="00A16054"/>
    <w:rsid w:val="00A6018C"/>
    <w:rsid w:val="00A618A2"/>
    <w:rsid w:val="00A62B81"/>
    <w:rsid w:val="00A642D8"/>
    <w:rsid w:val="00AB006F"/>
    <w:rsid w:val="00AB0E71"/>
    <w:rsid w:val="00AB2B3B"/>
    <w:rsid w:val="00AB4466"/>
    <w:rsid w:val="00AC6064"/>
    <w:rsid w:val="00AD0F2C"/>
    <w:rsid w:val="00AE2BFB"/>
    <w:rsid w:val="00AE534B"/>
    <w:rsid w:val="00AE63B6"/>
    <w:rsid w:val="00AF2521"/>
    <w:rsid w:val="00B01221"/>
    <w:rsid w:val="00B27D84"/>
    <w:rsid w:val="00B41885"/>
    <w:rsid w:val="00B4402A"/>
    <w:rsid w:val="00B4508E"/>
    <w:rsid w:val="00B52161"/>
    <w:rsid w:val="00B62AD6"/>
    <w:rsid w:val="00B62C03"/>
    <w:rsid w:val="00B95162"/>
    <w:rsid w:val="00BA6E16"/>
    <w:rsid w:val="00BC7B51"/>
    <w:rsid w:val="00BD201C"/>
    <w:rsid w:val="00BD3669"/>
    <w:rsid w:val="00BD5594"/>
    <w:rsid w:val="00BF042A"/>
    <w:rsid w:val="00BF1637"/>
    <w:rsid w:val="00BF41E0"/>
    <w:rsid w:val="00C04BDF"/>
    <w:rsid w:val="00C05363"/>
    <w:rsid w:val="00C133EC"/>
    <w:rsid w:val="00C2790B"/>
    <w:rsid w:val="00C3225F"/>
    <w:rsid w:val="00C35F46"/>
    <w:rsid w:val="00C66903"/>
    <w:rsid w:val="00C71CAA"/>
    <w:rsid w:val="00C76445"/>
    <w:rsid w:val="00C90B7F"/>
    <w:rsid w:val="00C93FAE"/>
    <w:rsid w:val="00CB7675"/>
    <w:rsid w:val="00CC3AD7"/>
    <w:rsid w:val="00CD7920"/>
    <w:rsid w:val="00D016CF"/>
    <w:rsid w:val="00D04550"/>
    <w:rsid w:val="00D04DA2"/>
    <w:rsid w:val="00D1241E"/>
    <w:rsid w:val="00D268F9"/>
    <w:rsid w:val="00D53B8C"/>
    <w:rsid w:val="00D73B4C"/>
    <w:rsid w:val="00D84C8A"/>
    <w:rsid w:val="00D85F5A"/>
    <w:rsid w:val="00DA1CC9"/>
    <w:rsid w:val="00DA2885"/>
    <w:rsid w:val="00DB5F44"/>
    <w:rsid w:val="00DC00CF"/>
    <w:rsid w:val="00DD4DE5"/>
    <w:rsid w:val="00DF17CF"/>
    <w:rsid w:val="00DF4FE4"/>
    <w:rsid w:val="00E05BA3"/>
    <w:rsid w:val="00E13A16"/>
    <w:rsid w:val="00E17AC3"/>
    <w:rsid w:val="00E37498"/>
    <w:rsid w:val="00E378DF"/>
    <w:rsid w:val="00E37D9F"/>
    <w:rsid w:val="00E40243"/>
    <w:rsid w:val="00E406DE"/>
    <w:rsid w:val="00E51908"/>
    <w:rsid w:val="00E553D7"/>
    <w:rsid w:val="00E56822"/>
    <w:rsid w:val="00E846CC"/>
    <w:rsid w:val="00E9632C"/>
    <w:rsid w:val="00EA02BD"/>
    <w:rsid w:val="00EA40AD"/>
    <w:rsid w:val="00EA7060"/>
    <w:rsid w:val="00EB6C05"/>
    <w:rsid w:val="00ED12CD"/>
    <w:rsid w:val="00EE11FD"/>
    <w:rsid w:val="00EE53FE"/>
    <w:rsid w:val="00EF5207"/>
    <w:rsid w:val="00F03842"/>
    <w:rsid w:val="00F060DF"/>
    <w:rsid w:val="00F12F2A"/>
    <w:rsid w:val="00F1550A"/>
    <w:rsid w:val="00F15DB4"/>
    <w:rsid w:val="00F3147F"/>
    <w:rsid w:val="00F33DA8"/>
    <w:rsid w:val="00F43493"/>
    <w:rsid w:val="00F664D7"/>
    <w:rsid w:val="00F76A5B"/>
    <w:rsid w:val="00F8051A"/>
    <w:rsid w:val="00F902CF"/>
    <w:rsid w:val="00FA5232"/>
    <w:rsid w:val="00FA7B27"/>
    <w:rsid w:val="00FC56B3"/>
    <w:rsid w:val="00FE1F34"/>
    <w:rsid w:val="00FF65C5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47F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99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  <w:style w:type="character" w:customStyle="1" w:styleId="jsgrdq">
    <w:name w:val="jsgrdq"/>
    <w:basedOn w:val="VarsaylanParagrafYazTipi"/>
    <w:rsid w:val="00F15DB4"/>
  </w:style>
  <w:style w:type="paragraph" w:styleId="AralkYok">
    <w:name w:val="No Spacing"/>
    <w:uiPriority w:val="1"/>
    <w:qFormat/>
    <w:rsid w:val="00E17AC3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8A6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6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pepee-takvimi-ogreniyor-egitici-film/" TargetMode="External"/><Relationship Id="rId13" Type="http://schemas.openxmlformats.org/officeDocument/2006/relationships/hyperlink" Target="https://www.anneninokulu.com/bir-yilda-tam-dort-mevsim-sarkisi/" TargetMode="External"/><Relationship Id="rId18" Type="http://schemas.openxmlformats.org/officeDocument/2006/relationships/hyperlink" Target="https://www.anneninokulu.com/mevsimler-hafiza-oyun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anneninokulu.com/aylari-ogreniyorum-okul-oncesi-egitici-videolar/" TargetMode="External"/><Relationship Id="rId12" Type="http://schemas.openxmlformats.org/officeDocument/2006/relationships/hyperlink" Target="https://www.anneninokulu.com/bobo-mevsimler-okul-oncesi-hikaye/" TargetMode="External"/><Relationship Id="rId17" Type="http://schemas.openxmlformats.org/officeDocument/2006/relationships/hyperlink" Target="https://www.anneninokulu.com/mevsimler-hafiza-oyunu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mevsimler-puzzl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harika-bir-toplanma-muzigi/" TargetMode="External"/><Relationship Id="rId11" Type="http://schemas.openxmlformats.org/officeDocument/2006/relationships/hyperlink" Target="https://www.anneninokulu.com/mevsimler-kare-egitici-fil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davul-zurna-1-2-3-oyun-ve-orff-calismasi/" TargetMode="External"/><Relationship Id="rId10" Type="http://schemas.openxmlformats.org/officeDocument/2006/relationships/hyperlink" Target="https://www.anneninokulu.com/aylar-sarkisi/" TargetMode="External"/><Relationship Id="rId19" Type="http://schemas.openxmlformats.org/officeDocument/2006/relationships/hyperlink" Target="https://www.anneninokulu.com/interaktif-oyunlar-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takvim-yapimi-sanat-etkinligi/" TargetMode="External"/><Relationship Id="rId14" Type="http://schemas.openxmlformats.org/officeDocument/2006/relationships/hyperlink" Target="https://www.anneninokulu.com/yilin-12-ayi-sarkis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92</cp:revision>
  <cp:lastPrinted>2024-12-05T21:21:00Z</cp:lastPrinted>
  <dcterms:created xsi:type="dcterms:W3CDTF">2024-08-10T19:20:00Z</dcterms:created>
  <dcterms:modified xsi:type="dcterms:W3CDTF">2024-12-05T21:21:00Z</dcterms:modified>
</cp:coreProperties>
</file>