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40"/>
        <w:tblW w:w="10050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A6018C" w:rsidRPr="00BE00EC" w14:paraId="5FD88E55" w14:textId="77777777" w:rsidTr="00A6018C">
        <w:trPr>
          <w:trHeight w:val="397"/>
        </w:trPr>
        <w:tc>
          <w:tcPr>
            <w:tcW w:w="1686" w:type="dxa"/>
          </w:tcPr>
          <w:p w14:paraId="156480F7" w14:textId="77777777" w:rsidR="00A6018C" w:rsidRPr="00BE00EC" w:rsidRDefault="00A6018C" w:rsidP="007F3EA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Okul Adı</w:t>
            </w:r>
          </w:p>
        </w:tc>
        <w:tc>
          <w:tcPr>
            <w:tcW w:w="8364" w:type="dxa"/>
          </w:tcPr>
          <w:p w14:paraId="4BB452C8" w14:textId="77777777" w:rsidR="00A6018C" w:rsidRPr="00BE00EC" w:rsidRDefault="00A6018C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018C" w:rsidRPr="00BE00EC" w14:paraId="71014BC1" w14:textId="77777777" w:rsidTr="00A6018C">
        <w:trPr>
          <w:trHeight w:val="397"/>
        </w:trPr>
        <w:tc>
          <w:tcPr>
            <w:tcW w:w="1686" w:type="dxa"/>
          </w:tcPr>
          <w:p w14:paraId="11D93E41" w14:textId="77777777" w:rsidR="00A6018C" w:rsidRPr="00BE00EC" w:rsidRDefault="00A6018C" w:rsidP="007F3EA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Öğretmen</w:t>
            </w:r>
          </w:p>
        </w:tc>
        <w:tc>
          <w:tcPr>
            <w:tcW w:w="8364" w:type="dxa"/>
          </w:tcPr>
          <w:p w14:paraId="56360241" w14:textId="77777777" w:rsidR="00A6018C" w:rsidRPr="00BE00EC" w:rsidRDefault="00A6018C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018C" w:rsidRPr="00BE00EC" w14:paraId="2AD06333" w14:textId="77777777" w:rsidTr="00A6018C">
        <w:trPr>
          <w:trHeight w:val="397"/>
        </w:trPr>
        <w:tc>
          <w:tcPr>
            <w:tcW w:w="1686" w:type="dxa"/>
          </w:tcPr>
          <w:p w14:paraId="59C42AA4" w14:textId="77777777" w:rsidR="00A6018C" w:rsidRPr="00BE00EC" w:rsidRDefault="00A6018C" w:rsidP="007F3EA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Yaş Grubu</w:t>
            </w:r>
          </w:p>
        </w:tc>
        <w:tc>
          <w:tcPr>
            <w:tcW w:w="8364" w:type="dxa"/>
          </w:tcPr>
          <w:p w14:paraId="55A4B569" w14:textId="77777777" w:rsidR="00A6018C" w:rsidRPr="00BE00EC" w:rsidRDefault="00A6018C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>60+ Ay</w:t>
            </w:r>
          </w:p>
        </w:tc>
      </w:tr>
      <w:tr w:rsidR="00A6018C" w:rsidRPr="00BE00EC" w14:paraId="0B7EDF94" w14:textId="77777777" w:rsidTr="00A6018C">
        <w:trPr>
          <w:trHeight w:val="397"/>
        </w:trPr>
        <w:tc>
          <w:tcPr>
            <w:tcW w:w="1686" w:type="dxa"/>
          </w:tcPr>
          <w:p w14:paraId="177A5E24" w14:textId="77777777" w:rsidR="00A6018C" w:rsidRPr="00BE00EC" w:rsidRDefault="00A6018C" w:rsidP="007F3EA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364" w:type="dxa"/>
          </w:tcPr>
          <w:p w14:paraId="4C7A50E9" w14:textId="31D26B73" w:rsidR="00A6018C" w:rsidRPr="00BE00EC" w:rsidRDefault="000E0AAC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>2</w:t>
            </w:r>
            <w:r w:rsidR="00817F4B" w:rsidRPr="00BE00EC">
              <w:rPr>
                <w:rFonts w:ascii="Comic Sans MS" w:hAnsi="Comic Sans MS"/>
                <w:sz w:val="20"/>
                <w:szCs w:val="20"/>
              </w:rPr>
              <w:t>8</w:t>
            </w:r>
            <w:r w:rsidR="00A6018C" w:rsidRPr="00BE00EC">
              <w:rPr>
                <w:rFonts w:ascii="Comic Sans MS" w:hAnsi="Comic Sans MS"/>
                <w:sz w:val="20"/>
                <w:szCs w:val="20"/>
              </w:rPr>
              <w:t>.</w:t>
            </w:r>
            <w:r w:rsidR="00650BBD" w:rsidRPr="00BE00EC">
              <w:rPr>
                <w:rFonts w:ascii="Comic Sans MS" w:hAnsi="Comic Sans MS"/>
                <w:sz w:val="20"/>
                <w:szCs w:val="20"/>
              </w:rPr>
              <w:t>10</w:t>
            </w:r>
            <w:r w:rsidR="00A6018C" w:rsidRPr="00BE00EC">
              <w:rPr>
                <w:rFonts w:ascii="Comic Sans MS" w:hAnsi="Comic Sans MS"/>
                <w:sz w:val="20"/>
                <w:szCs w:val="20"/>
              </w:rPr>
              <w:t>.2024</w:t>
            </w:r>
          </w:p>
        </w:tc>
      </w:tr>
    </w:tbl>
    <w:p w14:paraId="4BE8F5C7" w14:textId="4763D796" w:rsidR="00347FFA" w:rsidRPr="00BE00EC" w:rsidRDefault="00347FFA" w:rsidP="007F3EA3">
      <w:pPr>
        <w:spacing w:line="276" w:lineRule="auto"/>
        <w:ind w:left="116"/>
        <w:jc w:val="center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BE00EC">
        <w:rPr>
          <w:rFonts w:ascii="Comic Sans MS" w:hAnsi="Comic Sans MS"/>
          <w:b/>
          <w:bCs/>
          <w:color w:val="ED7D31" w:themeColor="accent2"/>
          <w:sz w:val="20"/>
          <w:szCs w:val="20"/>
        </w:rPr>
        <w:t>GÜNLÜK PLAN</w:t>
      </w:r>
    </w:p>
    <w:p w14:paraId="4329B5E4" w14:textId="77777777" w:rsidR="00347FFA" w:rsidRPr="00BE00EC" w:rsidRDefault="00347FFA" w:rsidP="007F3EA3">
      <w:pPr>
        <w:spacing w:line="276" w:lineRule="auto"/>
        <w:ind w:left="116"/>
        <w:rPr>
          <w:rFonts w:ascii="Comic Sans MS" w:hAnsi="Comic Sans MS"/>
          <w:sz w:val="20"/>
          <w:szCs w:val="20"/>
        </w:rPr>
      </w:pPr>
    </w:p>
    <w:p w14:paraId="3482260D" w14:textId="77777777" w:rsidR="00A6018C" w:rsidRPr="00BE00EC" w:rsidRDefault="00A6018C" w:rsidP="007F3EA3">
      <w:pPr>
        <w:spacing w:line="276" w:lineRule="auto"/>
        <w:rPr>
          <w:rFonts w:ascii="Comic Sans MS" w:hAnsi="Comic Sans MS"/>
          <w:sz w:val="20"/>
          <w:szCs w:val="20"/>
        </w:rPr>
      </w:pPr>
    </w:p>
    <w:p w14:paraId="4CDA2E8B" w14:textId="77777777" w:rsidR="00A6018C" w:rsidRPr="00BE00EC" w:rsidRDefault="00A6018C" w:rsidP="007F3EA3">
      <w:pPr>
        <w:spacing w:line="276" w:lineRule="auto"/>
        <w:rPr>
          <w:rFonts w:ascii="Comic Sans MS" w:hAnsi="Comic Sans MS"/>
          <w:sz w:val="20"/>
          <w:szCs w:val="20"/>
        </w:rPr>
      </w:pPr>
    </w:p>
    <w:p w14:paraId="34487F16" w14:textId="77777777" w:rsidR="00A6018C" w:rsidRPr="00BE00EC" w:rsidRDefault="00A6018C" w:rsidP="007F3EA3">
      <w:pPr>
        <w:spacing w:line="276" w:lineRule="auto"/>
        <w:rPr>
          <w:rFonts w:ascii="Comic Sans MS" w:hAnsi="Comic Sans MS"/>
          <w:sz w:val="20"/>
          <w:szCs w:val="20"/>
        </w:rPr>
      </w:pPr>
    </w:p>
    <w:p w14:paraId="3F3C0AFE" w14:textId="698C4A45" w:rsidR="002C7CEA" w:rsidRPr="00BE00EC" w:rsidRDefault="00904DA5" w:rsidP="007F3EA3">
      <w:pPr>
        <w:spacing w:line="276" w:lineRule="auto"/>
        <w:rPr>
          <w:rFonts w:ascii="Comic Sans MS" w:hAnsi="Comic Sans MS"/>
          <w:sz w:val="20"/>
          <w:szCs w:val="20"/>
        </w:rPr>
      </w:pPr>
      <w:r w:rsidRPr="00BE00EC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2177" wp14:editId="1CA8D766">
                <wp:simplePos x="0" y="0"/>
                <wp:positionH relativeFrom="column">
                  <wp:posOffset>2402840</wp:posOffset>
                </wp:positionH>
                <wp:positionV relativeFrom="paragraph">
                  <wp:posOffset>142875</wp:posOffset>
                </wp:positionV>
                <wp:extent cx="1876425" cy="276225"/>
                <wp:effectExtent l="0" t="0" r="28575" b="285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00C8" w14:textId="62454106" w:rsidR="00205397" w:rsidRPr="00AB2CB6" w:rsidRDefault="00205397" w:rsidP="002053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ALAN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49E229" w14:textId="77777777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21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189.2pt;margin-top:11.25pt;width:14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" fillcolor="#ed7d31" strokecolor="#ae5a21" strokeweight="1pt">
                <v:textbox>
                  <w:txbxContent>
                    <w:p w14:paraId="73AB00C8" w14:textId="62454106" w:rsidR="00205397" w:rsidRPr="00AB2CB6" w:rsidRDefault="00205397" w:rsidP="002053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ALAN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BECERİLER</w:t>
                      </w:r>
                      <w:r w:rsidRPr="00AB2CB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49E229" w14:textId="77777777" w:rsidR="00205397" w:rsidRPr="00AB2CB6" w:rsidRDefault="00205397" w:rsidP="002053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0764"/>
      </w:tblGrid>
      <w:tr w:rsidR="007C646B" w:rsidRPr="00BE00EC" w14:paraId="31BD1730" w14:textId="77777777" w:rsidTr="00A6018C">
        <w:tc>
          <w:tcPr>
            <w:tcW w:w="10764" w:type="dxa"/>
          </w:tcPr>
          <w:p w14:paraId="651654B7" w14:textId="56A942A7" w:rsidR="00875C52" w:rsidRPr="00BE00EC" w:rsidRDefault="00875C52" w:rsidP="007F3EA3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BE00E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Sosyal Alanı</w:t>
            </w:r>
          </w:p>
          <w:p w14:paraId="366EE7B2" w14:textId="57BB6823" w:rsidR="00875C52" w:rsidRPr="00BE00EC" w:rsidRDefault="00875C52" w:rsidP="007F3EA3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>SBAB16. Eleştirel ve Sosyolojik Düşünme</w:t>
            </w:r>
          </w:p>
          <w:p w14:paraId="1DC02BE7" w14:textId="1723E4B8" w:rsidR="00D268F9" w:rsidRPr="00BE00EC" w:rsidRDefault="00D268F9" w:rsidP="007F3EA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3C5B0E09" w14:textId="77777777" w:rsidR="003468E1" w:rsidRPr="00BE00EC" w:rsidRDefault="003468E1" w:rsidP="003468E1">
            <w:pPr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>SBAB1. Zamanı Algılama ve Kronolojik Düşünme</w:t>
            </w:r>
          </w:p>
          <w:p w14:paraId="7061005A" w14:textId="77777777" w:rsidR="00D268F9" w:rsidRPr="00BE00EC" w:rsidRDefault="00D268F9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 xml:space="preserve">SNAB4. Sanatsal Uygulama Yapma </w:t>
            </w:r>
          </w:p>
          <w:p w14:paraId="61A170A2" w14:textId="2A82E898" w:rsidR="00D268F9" w:rsidRPr="00BE00EC" w:rsidRDefault="00D268F9" w:rsidP="007F3EA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 </w:t>
            </w:r>
          </w:p>
          <w:p w14:paraId="65315CAC" w14:textId="6C6B7451" w:rsidR="007C646B" w:rsidRPr="00BE00EC" w:rsidRDefault="00D268F9" w:rsidP="003468E1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 xml:space="preserve">MHB4. Müziksel Hareket </w:t>
            </w:r>
            <w:r w:rsidR="00205397" w:rsidRPr="00BE00EC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2F8AA" wp14:editId="263A95D7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15240</wp:posOffset>
                      </wp:positionV>
                      <wp:extent cx="1876425" cy="276225"/>
                      <wp:effectExtent l="0" t="0" r="28575" b="2857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85828" w14:textId="066B14FC" w:rsidR="007C646B" w:rsidRPr="00AB2CB6" w:rsidRDefault="00205397" w:rsidP="007C64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KAVRAMSAL </w:t>
                                  </w:r>
                                  <w:r w:rsidR="007C646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BECERİLER</w:t>
                                  </w:r>
                                  <w:r w:rsidR="007C646B" w:rsidRPr="00AB2CB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CAEF17" w14:textId="77777777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F8AA" id="Akış Çizelgesi: Öteki İşlem 3" o:spid="_x0000_s1027" type="#_x0000_t176" style="position:absolute;margin-left:200.25pt;margin-top:1.2pt;width:14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" fillcolor="#ed7d31" strokecolor="#ae5a21" strokeweight="1pt">
                      <v:textbox>
                        <w:txbxContent>
                          <w:p w14:paraId="61285828" w14:textId="066B14FC" w:rsidR="007C646B" w:rsidRPr="00AB2CB6" w:rsidRDefault="00205397" w:rsidP="007C646B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KAVRAMSAL </w:t>
                            </w:r>
                            <w:r w:rsidR="007C646B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="007C646B"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CAEF17" w14:textId="77777777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:rsidRPr="00BE00EC" w14:paraId="3C2B7B30" w14:textId="77777777" w:rsidTr="00A6018C">
        <w:tc>
          <w:tcPr>
            <w:tcW w:w="10764" w:type="dxa"/>
          </w:tcPr>
          <w:p w14:paraId="7E96E6E4" w14:textId="77777777" w:rsidR="00E0172B" w:rsidRPr="00BE00EC" w:rsidRDefault="00E0172B" w:rsidP="00E0172B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Bütünleşik Beceriler (KB2)</w:t>
            </w:r>
          </w:p>
          <w:p w14:paraId="6F2BA954" w14:textId="3AC8A1BA" w:rsidR="007C646B" w:rsidRPr="00BE00EC" w:rsidRDefault="00E0172B" w:rsidP="007F3EA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KB2.3. Özetleme Becerisi</w:t>
            </w:r>
          </w:p>
          <w:p w14:paraId="44A1ACCA" w14:textId="1AC2025F" w:rsidR="00E0172B" w:rsidRPr="00BE00EC" w:rsidRDefault="00E0172B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>KB2.3.SB1. Metin/olay/konu/durum ile ilgili çözümleme yapmak</w:t>
            </w:r>
          </w:p>
          <w:p w14:paraId="3E2F6B13" w14:textId="7C8331CD" w:rsidR="00E0172B" w:rsidRPr="00BE00EC" w:rsidRDefault="00E0172B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894850" wp14:editId="3E4911C1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43815</wp:posOffset>
                      </wp:positionV>
                      <wp:extent cx="1876425" cy="276225"/>
                      <wp:effectExtent l="0" t="0" r="28575" b="28575"/>
                      <wp:wrapNone/>
                      <wp:docPr id="10" name="Akış Çizelgesi: Öteki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03426" w14:textId="25EB24DB" w:rsidR="00205397" w:rsidRPr="00AB2CB6" w:rsidRDefault="00205397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EĞİLİMLER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4850" id="Akış Çizelgesi: Öteki İşlem 10" o:spid="_x0000_s1028" type="#_x0000_t176" style="position:absolute;margin-left:203.25pt;margin-top:3.45pt;width:14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" fillcolor="#ed7d31" strokecolor="#ae5a21" strokeweight="1pt">
                      <v:textbox>
                        <w:txbxContent>
                          <w:p w14:paraId="2CD03426" w14:textId="25EB24DB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EĞİLİMLER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:rsidRPr="00BE00EC" w14:paraId="089ABFF8" w14:textId="77777777" w:rsidTr="00A6018C">
        <w:tc>
          <w:tcPr>
            <w:tcW w:w="10764" w:type="dxa"/>
          </w:tcPr>
          <w:p w14:paraId="550D510B" w14:textId="2B12A8F7" w:rsidR="007F1439" w:rsidRPr="00BE00EC" w:rsidRDefault="007F1439" w:rsidP="007F3EA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E1. Benlik Eğilimler</w:t>
            </w:r>
          </w:p>
          <w:p w14:paraId="4EB12384" w14:textId="77777777" w:rsidR="0030279F" w:rsidRPr="00BE00EC" w:rsidRDefault="00D6143F" w:rsidP="00E017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>E1.3. Azim ve Kararlılık</w:t>
            </w:r>
          </w:p>
          <w:p w14:paraId="6B21BE9F" w14:textId="06720AE1" w:rsidR="007C646B" w:rsidRPr="00BE00EC" w:rsidRDefault="003F777F" w:rsidP="00E017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94424" wp14:editId="2B764E50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31750</wp:posOffset>
                      </wp:positionV>
                      <wp:extent cx="2543175" cy="285750"/>
                      <wp:effectExtent l="0" t="0" r="28575" b="19050"/>
                      <wp:wrapNone/>
                      <wp:docPr id="5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DE12C" w14:textId="37C59FBD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PROGRAMLAR ARASI BİLEŞENLER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4424" id="Akış Çizelgesi: Öteki İşlem 5" o:spid="_x0000_s1029" type="#_x0000_t176" style="position:absolute;margin-left:174.75pt;margin-top:2.5pt;width:20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" fillcolor="#ed7d31" strokecolor="#ae5a21" strokeweight="1pt">
                      <v:textbox>
                        <w:txbxContent>
                          <w:p w14:paraId="754DE12C" w14:textId="37C59FBD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PROGRAMLAR ARASI BİLEŞENLER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:rsidRPr="00BE00EC" w14:paraId="632C82BF" w14:textId="77777777" w:rsidTr="00740225">
        <w:trPr>
          <w:trHeight w:val="388"/>
        </w:trPr>
        <w:tc>
          <w:tcPr>
            <w:tcW w:w="10764" w:type="dxa"/>
          </w:tcPr>
          <w:p w14:paraId="434D5B40" w14:textId="77777777" w:rsidR="002B3BEE" w:rsidRPr="00BE00EC" w:rsidRDefault="002B3BEE" w:rsidP="007F3EA3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D4DD7D7" w14:textId="3F674DD7" w:rsidR="002B3BEE" w:rsidRPr="00BE00EC" w:rsidRDefault="002B3BEE" w:rsidP="007F3EA3">
            <w:pPr>
              <w:spacing w:line="276" w:lineRule="auto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SOSYAL DUYGUSAL ÖĞRENME BECERİLERİ</w:t>
            </w:r>
          </w:p>
          <w:p w14:paraId="79220B64" w14:textId="77777777" w:rsidR="006A06D3" w:rsidRPr="00BE00EC" w:rsidRDefault="006A06D3" w:rsidP="007F3EA3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28B80AEC" w14:textId="77777777" w:rsidR="00D268F9" w:rsidRPr="00BE00EC" w:rsidRDefault="00D268F9" w:rsidP="007F3EA3">
            <w:pPr>
              <w:spacing w:line="276" w:lineRule="auto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BE00EC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2.2. SOSYAL YAŞAM BECERİLERİ (SDB2)</w:t>
            </w:r>
          </w:p>
          <w:p w14:paraId="0C31910B" w14:textId="77777777" w:rsidR="00D268F9" w:rsidRPr="00BE00EC" w:rsidRDefault="00D268F9" w:rsidP="007F3EA3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SDB2.1. İletişim Becerisi </w:t>
            </w:r>
          </w:p>
          <w:p w14:paraId="741A1E1E" w14:textId="77777777" w:rsidR="0030279F" w:rsidRPr="00BE00EC" w:rsidRDefault="0030279F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>SDB2.2.SB1.Kişi ve gruplarla iş birliği yapmak</w:t>
            </w:r>
          </w:p>
          <w:p w14:paraId="2B8D20ED" w14:textId="77777777" w:rsidR="0030279F" w:rsidRPr="00BE00EC" w:rsidRDefault="0030279F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 xml:space="preserve">SDB2.2.SB1.G1. İş birliği yapmak istediği kişi ve akran grupları ile iletişim kurar. </w:t>
            </w:r>
          </w:p>
          <w:p w14:paraId="43558EAD" w14:textId="6034FEC2" w:rsidR="00655C97" w:rsidRPr="00BE00EC" w:rsidRDefault="0030279F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>SDB2.2.SB1.G2. Gerektiğinde kişi ve gruplarla iş birliği yapar.</w:t>
            </w:r>
          </w:p>
          <w:p w14:paraId="6C1E506F" w14:textId="77777777" w:rsidR="0030279F" w:rsidRPr="00BE00EC" w:rsidRDefault="0030279F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6F3D524" w14:textId="77777777" w:rsidR="00D268F9" w:rsidRPr="00BE00EC" w:rsidRDefault="00D268F9" w:rsidP="007F3EA3">
            <w:pPr>
              <w:spacing w:line="276" w:lineRule="auto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DEĞERLER</w:t>
            </w:r>
          </w:p>
          <w:p w14:paraId="0344AC0F" w14:textId="08EC433D" w:rsidR="00D268F9" w:rsidRPr="00BE00EC" w:rsidRDefault="00D268F9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 w:rsidR="00DA1CC9"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18</w:t>
            </w: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DA1CC9"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TEMİZLİK</w:t>
            </w:r>
          </w:p>
          <w:p w14:paraId="7C89772A" w14:textId="419BDBDD" w:rsidR="00D268F9" w:rsidRPr="00BE00EC" w:rsidRDefault="00DA1CC9" w:rsidP="007F3EA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D18.1. Kişisel temizlik ve bakımına önem vermek</w:t>
            </w:r>
          </w:p>
          <w:p w14:paraId="1B1C5CB4" w14:textId="3389A572" w:rsidR="00D268F9" w:rsidRPr="00BE00EC" w:rsidRDefault="00DA1CC9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>D18.1.2. Beden temizliğini zamanında ve özenli yapmaya gayret eder.</w:t>
            </w:r>
          </w:p>
          <w:p w14:paraId="59E2DBC1" w14:textId="5472A266" w:rsidR="006A06D3" w:rsidRPr="00BE00EC" w:rsidRDefault="004B162C" w:rsidP="007F3EA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D19 VATANSEVERLİK</w:t>
            </w:r>
          </w:p>
          <w:p w14:paraId="527510DE" w14:textId="77777777" w:rsidR="00D6143F" w:rsidRPr="00BE00EC" w:rsidRDefault="00D6143F" w:rsidP="007F3EA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D19.2. Millî kimliğini tanımak</w:t>
            </w:r>
          </w:p>
          <w:p w14:paraId="11BBB73B" w14:textId="6AD44478" w:rsidR="00D6143F" w:rsidRPr="00BE00EC" w:rsidRDefault="00D6143F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 xml:space="preserve">D19.2.1. Millî bayramların ve anma günlerinin önemini fark eder. </w:t>
            </w:r>
          </w:p>
          <w:p w14:paraId="2F9DB196" w14:textId="77777777" w:rsidR="00D6143F" w:rsidRPr="00BE00EC" w:rsidRDefault="00D6143F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 xml:space="preserve">D19.2.2. Millî ve dinî bayramları coşkuyla kutlar. </w:t>
            </w:r>
          </w:p>
          <w:p w14:paraId="5ABC26C7" w14:textId="6C53A89A" w:rsidR="00C74AD2" w:rsidRPr="00BE00EC" w:rsidRDefault="00D6143F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>D19.2.4. Atalarının başarılarını takdir eder.</w:t>
            </w:r>
          </w:p>
          <w:p w14:paraId="5384E9CC" w14:textId="77777777" w:rsidR="00D6143F" w:rsidRPr="00BE00EC" w:rsidRDefault="00D6143F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6586CD0" w14:textId="2F78412C" w:rsidR="00D268F9" w:rsidRPr="00BE00EC" w:rsidRDefault="00D268F9" w:rsidP="007F3EA3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</w:pPr>
            <w:r w:rsidRPr="00BE00EC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OB</w:t>
            </w:r>
            <w:r w:rsidR="00AF6784" w:rsidRPr="00BE00EC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5</w:t>
            </w:r>
            <w:r w:rsidRPr="00BE00EC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 xml:space="preserve">. </w:t>
            </w:r>
            <w:r w:rsidR="00AF6784" w:rsidRPr="00BE00EC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KÜLTÜR</w:t>
            </w:r>
            <w:r w:rsidRPr="00BE00EC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 xml:space="preserve"> OKURYAZARLI</w:t>
            </w:r>
            <w:r w:rsidR="007F1439" w:rsidRPr="00BE00EC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ĞI</w:t>
            </w:r>
          </w:p>
          <w:p w14:paraId="74D9CDAD" w14:textId="77777777" w:rsidR="00D6143F" w:rsidRPr="00BE00EC" w:rsidRDefault="00D6143F" w:rsidP="007F3EA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OB5.2.Kültürü Sürdürme </w:t>
            </w:r>
          </w:p>
          <w:p w14:paraId="6D586AEE" w14:textId="77777777" w:rsidR="00D6143F" w:rsidRPr="00BE00EC" w:rsidRDefault="00D6143F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 xml:space="preserve">OB5.2.SB1. Kültürel etkinliklere katılmak </w:t>
            </w:r>
          </w:p>
          <w:p w14:paraId="68D1E921" w14:textId="77777777" w:rsidR="00D6143F" w:rsidRPr="00BE00EC" w:rsidRDefault="00D6143F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 xml:space="preserve">OB5.2.SB2. Sosyal sorumluluk almak </w:t>
            </w:r>
          </w:p>
          <w:p w14:paraId="7E6C2C29" w14:textId="42BC032F" w:rsidR="0030279F" w:rsidRPr="00BE00EC" w:rsidRDefault="00D6143F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>OB5.2.SB3. Kültürel mirası korumak</w:t>
            </w:r>
          </w:p>
          <w:p w14:paraId="41D2EA01" w14:textId="77777777" w:rsidR="0030279F" w:rsidRPr="00BE00EC" w:rsidRDefault="0030279F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3A556032" w14:textId="77777777" w:rsidR="0030279F" w:rsidRPr="00BE00EC" w:rsidRDefault="0030279F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33C33748" w14:textId="46D3548B" w:rsidR="00655C97" w:rsidRPr="00BE00EC" w:rsidRDefault="00655C97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94AB6" w:rsidRPr="00BE00EC" w14:paraId="5ACEB54F" w14:textId="77777777" w:rsidTr="00A6018C">
        <w:tc>
          <w:tcPr>
            <w:tcW w:w="10764" w:type="dxa"/>
          </w:tcPr>
          <w:p w14:paraId="2B0B72CF" w14:textId="1012F1F8" w:rsidR="00875C52" w:rsidRPr="00BE00EC" w:rsidRDefault="00875C52" w:rsidP="007F3EA3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5596BDF" w14:textId="18F5F07A" w:rsidR="00875C52" w:rsidRPr="00BE00EC" w:rsidRDefault="00FE0FBB" w:rsidP="007F3EA3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So</w:t>
            </w:r>
            <w:r w:rsidR="003468E1"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s</w:t>
            </w: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yal Alanı</w:t>
            </w:r>
          </w:p>
          <w:p w14:paraId="4BD80D2F" w14:textId="77777777" w:rsidR="003468E1" w:rsidRPr="00BE00EC" w:rsidRDefault="003468E1" w:rsidP="003468E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SAB.1. Günlük hayatta olay/konu/durum/zamana ilişkin değişen ve benzerlik gösteren özellikleri karşılaştırabilme</w:t>
            </w:r>
          </w:p>
          <w:p w14:paraId="2E17384F" w14:textId="26C4C873" w:rsidR="003468E1" w:rsidRPr="00BE00EC" w:rsidRDefault="003468E1" w:rsidP="007F3EA3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>SAB.1.B. Yakın çevresinde kutlanan millî ve dini bayramlarda, 10 Kasım Atatürk’ü Anma Günü ile Atatürk Haftası gibi anılan özel günlerde neler yapıldığını ifade eder.</w:t>
            </w:r>
          </w:p>
          <w:p w14:paraId="15915C83" w14:textId="268D99F2" w:rsidR="00FE0FBB" w:rsidRPr="00BE00EC" w:rsidRDefault="00FE0FBB" w:rsidP="007F3EA3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SAB.20. Toplumsal yaşama yönelik nesne, olgu ve olayları çözümleyebilme</w:t>
            </w:r>
          </w:p>
          <w:p w14:paraId="580F0216" w14:textId="77777777" w:rsidR="00FE0FBB" w:rsidRPr="00BE00EC" w:rsidRDefault="00FE0FBB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 xml:space="preserve">SAB.20.a. Türk kültürüne ait ayırt edici özellikleri söyler. </w:t>
            </w:r>
          </w:p>
          <w:p w14:paraId="2FEB1256" w14:textId="77777777" w:rsidR="00740225" w:rsidRPr="00BE00EC" w:rsidRDefault="00740225" w:rsidP="007F3EA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F838E51" w14:textId="77777777" w:rsidR="00DF17CF" w:rsidRPr="00BE00EC" w:rsidRDefault="00DF17CF" w:rsidP="007F3EA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04F7AB65" w14:textId="77777777" w:rsidR="00DF17CF" w:rsidRPr="00BE00EC" w:rsidRDefault="00DF17CF" w:rsidP="007F3EA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SNAB.4. Sanat etkinliği uygulayabilme</w:t>
            </w:r>
          </w:p>
          <w:p w14:paraId="2C76FFBC" w14:textId="77777777" w:rsidR="00DF17CF" w:rsidRPr="00BE00EC" w:rsidRDefault="00DF17CF" w:rsidP="007F3EA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BE00EC">
              <w:rPr>
                <w:rFonts w:ascii="Comic Sans MS" w:hAnsi="Comic Sans MS"/>
                <w:sz w:val="20"/>
                <w:szCs w:val="20"/>
              </w:rPr>
              <w:t>ç.Yaratıcılığını</w:t>
            </w:r>
            <w:proofErr w:type="gramEnd"/>
            <w:r w:rsidRPr="00BE00EC">
              <w:rPr>
                <w:rFonts w:ascii="Comic Sans MS" w:hAnsi="Comic Sans MS"/>
                <w:sz w:val="20"/>
                <w:szCs w:val="20"/>
              </w:rPr>
              <w:t xml:space="preserve"> geliştirecek bireysel veya grup sanat etkinliklerinde aktif rol alır.</w:t>
            </w:r>
          </w:p>
          <w:p w14:paraId="6C3D920E" w14:textId="77777777" w:rsidR="00DF17CF" w:rsidRPr="00BE00EC" w:rsidRDefault="00DF17CF" w:rsidP="007F3EA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1191D39" w14:textId="3B2E60F6" w:rsidR="00DF17CF" w:rsidRPr="00BE00EC" w:rsidRDefault="00DF17CF" w:rsidP="007F3EA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Alanı: </w:t>
            </w:r>
          </w:p>
          <w:p w14:paraId="0B82CA2F" w14:textId="77777777" w:rsidR="00DF17CF" w:rsidRPr="00BE00EC" w:rsidRDefault="00DF17CF" w:rsidP="007F3EA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MHB.3. Müzik ve ritimlerle hareket ve dans edebilme</w:t>
            </w:r>
          </w:p>
          <w:p w14:paraId="2EA22F67" w14:textId="752F7BB1" w:rsidR="00DF17CF" w:rsidRPr="00BE00EC" w:rsidRDefault="00DF17CF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>MHB3.d. Grupla uyum içerisinde beden perküsyonu (bedenle ritim) yapar.</w:t>
            </w:r>
          </w:p>
          <w:p w14:paraId="3DA0BF11" w14:textId="6FB3D0E5" w:rsidR="00794AB6" w:rsidRPr="00BE00EC" w:rsidRDefault="002A1E7E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79987B" wp14:editId="352AE6C9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51435</wp:posOffset>
                      </wp:positionV>
                      <wp:extent cx="1876425" cy="285750"/>
                      <wp:effectExtent l="0" t="0" r="28575" b="19050"/>
                      <wp:wrapNone/>
                      <wp:docPr id="12" name="Akış Çizelgesi: Öteki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8DB62E" w14:textId="5CF1030F" w:rsidR="00794AB6" w:rsidRPr="00AB2CB6" w:rsidRDefault="00794AB6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İÇERİK</w:t>
                                  </w:r>
                                  <w:r w:rsidR="009C5389"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ÇERÇEVESİ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987B" id="Akış Çizelgesi: Öteki İşlem 12" o:spid="_x0000_s1030" type="#_x0000_t176" style="position:absolute;margin-left:203.25pt;margin-top:4.05pt;width:147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" fillcolor="#ed7d31" strokecolor="#ae5a21" strokeweight="1pt">
                      <v:textbox>
                        <w:txbxContent>
                          <w:p w14:paraId="4E8DB62E" w14:textId="5CF1030F" w:rsidR="00794AB6" w:rsidRPr="00AB2CB6" w:rsidRDefault="00794AB6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İÇERİK</w:t>
                            </w:r>
                            <w:r w:rsidR="009C5389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ÇERÇEVESİ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:rsidRPr="00BE00EC" w14:paraId="103D8BC6" w14:textId="77777777" w:rsidTr="00A6018C">
        <w:tc>
          <w:tcPr>
            <w:tcW w:w="10764" w:type="dxa"/>
          </w:tcPr>
          <w:p w14:paraId="3473B6FF" w14:textId="77777777" w:rsidR="00DF17CF" w:rsidRPr="00BE00EC" w:rsidRDefault="00DF17CF" w:rsidP="007F3EA3">
            <w:pPr>
              <w:spacing w:line="276" w:lineRule="auto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Kavramlar:</w:t>
            </w:r>
            <w:r w:rsidRPr="00BE00E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7671F96E" w14:textId="77777777" w:rsidR="00DF17CF" w:rsidRPr="00BE00EC" w:rsidRDefault="00DF17CF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D7AEAA6" w14:textId="200C1770" w:rsidR="00DF17CF" w:rsidRPr="00BE00EC" w:rsidRDefault="00DF17CF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Sözcükler:</w:t>
            </w:r>
            <w:r w:rsidRPr="00BE00E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bookmarkStart w:id="0" w:name="_Hlk178523455"/>
            <w:r w:rsidR="00817F4B"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Cumhuriyet, </w:t>
            </w:r>
            <w:r w:rsidR="00527EC8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Sanal </w:t>
            </w:r>
            <w:r w:rsidR="00817F4B"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>Müze</w:t>
            </w:r>
          </w:p>
          <w:bookmarkEnd w:id="0"/>
          <w:p w14:paraId="3F88952E" w14:textId="77777777" w:rsidR="00DF17CF" w:rsidRPr="00BE00EC" w:rsidRDefault="00DF17CF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9CFFB70" w14:textId="142C3542" w:rsidR="00650BBD" w:rsidRPr="00BE00EC" w:rsidRDefault="00DF17CF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Materyaller:</w:t>
            </w:r>
            <w:r w:rsidRPr="00BE00E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bookmarkStart w:id="1" w:name="_Hlk178523463"/>
            <w:r w:rsidR="00817F4B" w:rsidRPr="00BE00EC">
              <w:rPr>
                <w:rFonts w:ascii="Comic Sans MS" w:hAnsi="Comic Sans MS"/>
                <w:sz w:val="20"/>
                <w:szCs w:val="20"/>
              </w:rPr>
              <w:t xml:space="preserve">Çalışma kağıtları, boya kalemleri, parmak boyası, </w:t>
            </w:r>
            <w:r w:rsidR="00E959D2" w:rsidRPr="00BE00EC">
              <w:rPr>
                <w:rFonts w:ascii="Comic Sans MS" w:hAnsi="Comic Sans MS"/>
                <w:sz w:val="20"/>
                <w:szCs w:val="20"/>
              </w:rPr>
              <w:t>bayrak, kırmızı-beyaz balonlar, ip,</w:t>
            </w:r>
            <w:r w:rsidR="00817F4B" w:rsidRPr="00BE00EC">
              <w:rPr>
                <w:rFonts w:ascii="Comic Sans MS" w:hAnsi="Comic Sans MS"/>
                <w:sz w:val="20"/>
                <w:szCs w:val="20"/>
              </w:rPr>
              <w:t xml:space="preserve"> bant</w:t>
            </w:r>
            <w:bookmarkEnd w:id="1"/>
          </w:p>
          <w:p w14:paraId="0251E6F7" w14:textId="4AEDD1FA" w:rsidR="00DF17CF" w:rsidRPr="00BE00EC" w:rsidRDefault="00DF17CF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70E7223" w14:textId="37274C41" w:rsidR="007543AF" w:rsidRPr="00BE00EC" w:rsidRDefault="00DF17CF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Eğitim/Öğrenme Ortamları:</w:t>
            </w:r>
            <w:r w:rsidRPr="00BE00EC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="000E0AAC"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Çeşitli boylarda Türk </w:t>
            </w:r>
            <w:r w:rsidR="000E0AAC" w:rsidRPr="00BE00EC">
              <w:rPr>
                <w:rFonts w:ascii="Comic Sans MS" w:hAnsi="Comic Sans MS"/>
                <w:sz w:val="20"/>
                <w:szCs w:val="20"/>
              </w:rPr>
              <w:t>Bayrakları</w:t>
            </w:r>
            <w:r w:rsidR="00817F4B" w:rsidRPr="00BE00EC">
              <w:rPr>
                <w:rFonts w:ascii="Comic Sans MS" w:hAnsi="Comic Sans MS"/>
                <w:sz w:val="20"/>
                <w:szCs w:val="20"/>
              </w:rPr>
              <w:t>, balonlar, sınıf süsleri hazırlanır</w:t>
            </w:r>
            <w:r w:rsidR="000E0AAC" w:rsidRPr="00BE00EC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</w:tbl>
    <w:p w14:paraId="138B15A4" w14:textId="0119BB96" w:rsidR="002B3BEE" w:rsidRPr="00BE00EC" w:rsidRDefault="0030279F" w:rsidP="007F3EA3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BE00EC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EFA375" wp14:editId="60863D4D">
                <wp:simplePos x="0" y="0"/>
                <wp:positionH relativeFrom="column">
                  <wp:posOffset>2440305</wp:posOffset>
                </wp:positionH>
                <wp:positionV relativeFrom="paragraph">
                  <wp:posOffset>-5015865</wp:posOffset>
                </wp:positionV>
                <wp:extent cx="1876425" cy="285750"/>
                <wp:effectExtent l="0" t="0" r="28575" b="19050"/>
                <wp:wrapNone/>
                <wp:docPr id="1" name="Akış Çizelgesi: Öteki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85750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2FAD82" w14:textId="77777777" w:rsidR="00655C97" w:rsidRPr="00A6018C" w:rsidRDefault="00655C97" w:rsidP="00655C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018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  <w:p w14:paraId="4D204B70" w14:textId="77777777" w:rsidR="00655C97" w:rsidRPr="00AB2CB6" w:rsidRDefault="00655C97" w:rsidP="00655C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FA375" id="Akış Çizelgesi: Öteki İşlem 1" o:spid="_x0000_s1031" type="#_x0000_t176" style="position:absolute;left:0;text-align:left;margin-left:192.15pt;margin-top:-394.95pt;width:147.7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" fillcolor="#ed7d31" strokecolor="#ae5a21" strokeweight="1pt">
                <v:textbox>
                  <w:txbxContent>
                    <w:p w14:paraId="712FAD82" w14:textId="77777777" w:rsidR="00655C97" w:rsidRPr="00A6018C" w:rsidRDefault="00655C97" w:rsidP="00655C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6018C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ÖĞRENME ÇIKTILARI</w:t>
                      </w:r>
                    </w:p>
                    <w:p w14:paraId="4D204B70" w14:textId="77777777" w:rsidR="00655C97" w:rsidRPr="00AB2CB6" w:rsidRDefault="00655C97" w:rsidP="00655C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200AF1" w14:textId="77777777" w:rsidR="00430A05" w:rsidRPr="00BE00EC" w:rsidRDefault="00430A05" w:rsidP="007F3EA3">
      <w:pPr>
        <w:spacing w:line="276" w:lineRule="auto"/>
        <w:ind w:left="127"/>
        <w:jc w:val="center"/>
        <w:rPr>
          <w:rFonts w:ascii="Comic Sans MS" w:hAnsi="Comic Sans MS"/>
          <w:b/>
          <w:bCs/>
          <w:color w:val="002060"/>
          <w:sz w:val="20"/>
          <w:szCs w:val="20"/>
        </w:rPr>
      </w:pPr>
    </w:p>
    <w:p w14:paraId="3DFCD8CE" w14:textId="4EF98748" w:rsidR="0087242E" w:rsidRPr="00BE00EC" w:rsidRDefault="0087242E" w:rsidP="007F3EA3">
      <w:pPr>
        <w:spacing w:line="276" w:lineRule="auto"/>
        <w:ind w:left="127"/>
        <w:jc w:val="center"/>
        <w:rPr>
          <w:rFonts w:ascii="Comic Sans MS" w:hAnsi="Comic Sans MS"/>
          <w:b/>
          <w:bCs/>
          <w:color w:val="002060"/>
          <w:sz w:val="20"/>
          <w:szCs w:val="20"/>
        </w:rPr>
      </w:pPr>
      <w:r w:rsidRPr="00BE00EC">
        <w:rPr>
          <w:rFonts w:ascii="Comic Sans MS" w:hAnsi="Comic Sans MS"/>
          <w:b/>
          <w:bCs/>
          <w:color w:val="002060"/>
          <w:sz w:val="20"/>
          <w:szCs w:val="20"/>
        </w:rPr>
        <w:t>ÖĞRENME-ÖĞRETME YAŞANTILARI</w:t>
      </w:r>
    </w:p>
    <w:tbl>
      <w:tblPr>
        <w:tblStyle w:val="TabloKlavuzu"/>
        <w:tblW w:w="10774" w:type="dxa"/>
        <w:tblInd w:w="-29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789"/>
      </w:tblGrid>
      <w:tr w:rsidR="009C5389" w:rsidRPr="00BE00EC" w14:paraId="675E1E5B" w14:textId="77777777" w:rsidTr="009C5389">
        <w:trPr>
          <w:trHeight w:val="320"/>
        </w:trPr>
        <w:tc>
          <w:tcPr>
            <w:tcW w:w="10774" w:type="dxa"/>
            <w:gridSpan w:val="2"/>
          </w:tcPr>
          <w:p w14:paraId="3F56288A" w14:textId="168BDFB2" w:rsidR="009C5389" w:rsidRPr="00BE00EC" w:rsidRDefault="009C5389" w:rsidP="007F3EA3">
            <w:pPr>
              <w:spacing w:line="276" w:lineRule="auto"/>
              <w:ind w:left="127"/>
              <w:jc w:val="center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ÖĞRENME-ÖĞRETME UYGULAMALARI</w:t>
            </w:r>
          </w:p>
        </w:tc>
      </w:tr>
      <w:tr w:rsidR="00717F9A" w:rsidRPr="00BE00EC" w14:paraId="41AD6BDF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1985" w:type="dxa"/>
          </w:tcPr>
          <w:p w14:paraId="23F685DF" w14:textId="77777777" w:rsidR="00717F9A" w:rsidRPr="00BE00EC" w:rsidRDefault="00717F9A" w:rsidP="007F3EA3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GÜNE BAŞLAMA ZAMANI</w:t>
            </w:r>
          </w:p>
          <w:p w14:paraId="437A86F1" w14:textId="77777777" w:rsidR="00717F9A" w:rsidRPr="00BE00EC" w:rsidRDefault="00717F9A" w:rsidP="007F3EA3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17002083" w14:textId="101A8AA0" w:rsidR="00717F9A" w:rsidRPr="00BE00EC" w:rsidRDefault="00717F9A" w:rsidP="007F3EA3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8789" w:type="dxa"/>
          </w:tcPr>
          <w:p w14:paraId="7CECBD05" w14:textId="31EB190F" w:rsidR="00DF17CF" w:rsidRPr="00BE00EC" w:rsidRDefault="00DF17CF" w:rsidP="007F3EA3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gelmeden sınıf hazırlanır.</w:t>
            </w:r>
            <w:r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</w:t>
            </w:r>
            <w:proofErr w:type="spellStart"/>
            <w:r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karşılanırve</w:t>
            </w:r>
            <w:proofErr w:type="spellEnd"/>
            <w:r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selamlanır, çocukların ayakkabılarını koymaları ve </w:t>
            </w:r>
            <w:proofErr w:type="spellStart"/>
            <w:r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pandiflerini</w:t>
            </w:r>
            <w:proofErr w:type="spellEnd"/>
            <w:r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giymeleri için rehberlik edilir.</w:t>
            </w:r>
          </w:p>
          <w:p w14:paraId="211C68DF" w14:textId="77777777" w:rsidR="00DF17CF" w:rsidRPr="00BE00EC" w:rsidRDefault="00DF17CF" w:rsidP="007F3EA3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217EAFFD" w14:textId="19F6A2BB" w:rsidR="00642D05" w:rsidRPr="00BE00EC" w:rsidRDefault="00DF17CF" w:rsidP="007F3EA3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Çocukların sandalyelerini alarak çember şeklinde oturmaları sağlanır. Çocukların o günkü duygu ve düşünceleri sorulur ve her çocuğun konuşması için </w:t>
            </w:r>
            <w:proofErr w:type="spellStart"/>
            <w:r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>ceseratlendirilir</w:t>
            </w:r>
            <w:proofErr w:type="spellEnd"/>
            <w:r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. O günün sınıf yoklaması alınır ve mandallarla ilgili daha önce öğretilen yoklama rutininin doğru bir şekilde yapılıp yapılmadığı kontrol edilir. </w:t>
            </w:r>
          </w:p>
          <w:p w14:paraId="4892C571" w14:textId="1F908919" w:rsidR="00717F9A" w:rsidRPr="00BE00EC" w:rsidRDefault="007F3EA3" w:rsidP="00BC2001">
            <w:pPr>
              <w:pStyle w:val="Balk1"/>
              <w:shd w:val="clear" w:color="auto" w:fill="F9F9F9"/>
              <w:spacing w:before="0"/>
              <w:outlineLvl w:val="0"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Sabah sporu olarak çocuklar ellerine bayrakları alırlar ve </w:t>
            </w:r>
            <w:bookmarkStart w:id="2" w:name="_Hlk178523069"/>
            <w:r w:rsidR="00272B0C" w:rsidRPr="00BE00EC">
              <w:fldChar w:fldCharType="begin"/>
            </w:r>
            <w:r w:rsidR="00272B0C" w:rsidRPr="00BE00EC">
              <w:rPr>
                <w:rFonts w:ascii="Comic Sans MS" w:hAnsi="Comic Sans MS"/>
                <w:sz w:val="20"/>
                <w:szCs w:val="20"/>
              </w:rPr>
              <w:instrText xml:space="preserve"> HYPERLINK "https://www.anneninokulu.com/cumhuriyet-cocuklari-marsi-animasyon/" </w:instrText>
            </w:r>
            <w:r w:rsidR="00272B0C" w:rsidRPr="00BE00EC">
              <w:fldChar w:fldCharType="separate"/>
            </w:r>
            <w:r w:rsidRPr="00BE00EC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>”Cumhuriyet Çocuklarıyız Marşı Animasyon”</w:t>
            </w:r>
            <w:r w:rsidR="00272B0C" w:rsidRPr="00BE00EC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fldChar w:fldCharType="end"/>
            </w:r>
            <w:r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bookmarkEnd w:id="2"/>
            <w:r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hareketleri ile coşkuyla yapılır.</w:t>
            </w:r>
            <w:r w:rsidR="00BC2001"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642D05" w:rsidRPr="00BE00EC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none"/>
              </w:rPr>
              <w:t>(</w:t>
            </w:r>
            <w:r w:rsidR="00642D05" w:rsidRPr="00BE00EC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MHB3.d.</w:t>
            </w:r>
            <w:r w:rsidR="00642D05" w:rsidRPr="00BE00EC"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  <w:r w:rsidR="00642D05" w:rsidRPr="00BE00EC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DF17CF"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>Daha sonra öğrenme merkezlerinde oyuna geçilir.</w:t>
            </w:r>
          </w:p>
        </w:tc>
      </w:tr>
      <w:tr w:rsidR="002A1E7E" w:rsidRPr="00BE00EC" w14:paraId="434F5666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4"/>
        </w:trPr>
        <w:tc>
          <w:tcPr>
            <w:tcW w:w="1985" w:type="dxa"/>
          </w:tcPr>
          <w:p w14:paraId="496CBAA6" w14:textId="77777777" w:rsidR="002A1E7E" w:rsidRPr="00BE00EC" w:rsidRDefault="002A1E7E" w:rsidP="007F3EA3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 MERKEZLERİNDE OYUN</w:t>
            </w:r>
          </w:p>
        </w:tc>
        <w:tc>
          <w:tcPr>
            <w:tcW w:w="8789" w:type="dxa"/>
          </w:tcPr>
          <w:p w14:paraId="3A793295" w14:textId="77777777" w:rsidR="007E454C" w:rsidRPr="00BE00EC" w:rsidRDefault="002A1E7E" w:rsidP="007F3EA3">
            <w:pPr>
              <w:spacing w:line="276" w:lineRule="auto"/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  <w:r w:rsidRPr="00BE00EC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Çocukların öğrenme merkezlerinde zaman geçirmek için üzerinde etiket olan mandalları kullanmalarına rehberlik edilir.</w:t>
            </w:r>
            <w:r w:rsidR="007E454C" w:rsidRPr="00BE00EC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B414DB7" w14:textId="701711BF" w:rsidR="007E454C" w:rsidRPr="00BE00EC" w:rsidRDefault="007E454C" w:rsidP="007F3EA3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C35F46" w:rsidRPr="00BE00EC" w14:paraId="3CFA49BC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1985" w:type="dxa"/>
          </w:tcPr>
          <w:p w14:paraId="35B51474" w14:textId="77777777" w:rsidR="00C35F46" w:rsidRPr="00BE00EC" w:rsidRDefault="00C35F46" w:rsidP="007F3EA3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BESLENME,</w:t>
            </w:r>
          </w:p>
          <w:p w14:paraId="7EDE708A" w14:textId="77777777" w:rsidR="00C35F46" w:rsidRPr="00BE00EC" w:rsidRDefault="00C35F46" w:rsidP="007F3EA3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TOPLANMA,</w:t>
            </w:r>
          </w:p>
          <w:p w14:paraId="36906C7F" w14:textId="77777777" w:rsidR="00C35F46" w:rsidRPr="00BE00EC" w:rsidRDefault="00C35F46" w:rsidP="007F3EA3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</w:tcPr>
          <w:p w14:paraId="64BBB14B" w14:textId="5344DDDD" w:rsidR="00293A8D" w:rsidRPr="00BE00EC" w:rsidRDefault="00293A8D" w:rsidP="007F3EA3">
            <w:pPr>
              <w:spacing w:line="276" w:lineRule="auto"/>
              <w:rPr>
                <w:rFonts w:ascii="Comic Sans MS" w:hAnsi="Comic Sans MS"/>
                <w:color w:val="333333"/>
                <w:sz w:val="20"/>
                <w:szCs w:val="20"/>
                <w:shd w:val="clear" w:color="auto" w:fill="FAFAFA"/>
              </w:rPr>
            </w:pPr>
            <w:r w:rsidRPr="00BE00EC">
              <w:rPr>
                <w:rFonts w:ascii="Comic Sans MS" w:hAnsi="Comic Sans MS" w:cs="Calibri"/>
                <w:sz w:val="20"/>
                <w:szCs w:val="20"/>
              </w:rPr>
              <w:t xml:space="preserve">Öğrenme merkezlerinde oyun sonunda </w:t>
            </w:r>
            <w:hyperlink r:id="rId6" w:history="1">
              <w:r w:rsidRPr="00BE00EC">
                <w:rPr>
                  <w:rStyle w:val="Kpr"/>
                  <w:rFonts w:ascii="Comic Sans MS" w:hAnsi="Comic Sans MS" w:cs="Calibri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BE00EC">
              <w:rPr>
                <w:rFonts w:ascii="Comic Sans MS" w:hAnsi="Comic Sans MS" w:cs="Calibri"/>
                <w:sz w:val="20"/>
                <w:szCs w:val="20"/>
              </w:rPr>
              <w:t xml:space="preserve">  açılır. Müzik sonunda tüm merkezlerin düzenli bir şekilde toplanması sağlanır. Müzik bittiğinde hep birlikte merkezlerin düzenli toplanıp toplanmadığı kontrol edilir. </w:t>
            </w:r>
          </w:p>
          <w:p w14:paraId="0F8D65D0" w14:textId="77777777" w:rsidR="00293A8D" w:rsidRPr="00BE00EC" w:rsidRDefault="00293A8D" w:rsidP="007F3EA3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BE00E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sağa baktım</w:t>
            </w:r>
            <w:r w:rsidRPr="00BE00EC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BE00E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sola baktım</w:t>
            </w:r>
            <w:r w:rsidRPr="00BE00EC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BE00E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lastRenderedPageBreak/>
              <w:t>Lokomotif yaptım</w:t>
            </w:r>
            <w:r w:rsidRPr="00BE00EC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BE00E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BE00E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BE00E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BE00E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BE00E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cuff</w:t>
            </w:r>
            <w:proofErr w:type="spellEnd"/>
            <w:r w:rsidRPr="00BE00E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.</w:t>
            </w:r>
          </w:p>
          <w:p w14:paraId="3E878EB1" w14:textId="77777777" w:rsidR="00293A8D" w:rsidRPr="00BE00EC" w:rsidRDefault="00293A8D" w:rsidP="007F3EA3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BE00E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Tekerlemesi söylenerek sıra olunur ve kahvaltı öncesinde elleri yıkamaya gidilir. Kahvaltı öncesi dua edilerek kahvaltıya geçilir. </w:t>
            </w:r>
          </w:p>
          <w:p w14:paraId="5D9F2278" w14:textId="535D964A" w:rsidR="00C35F46" w:rsidRPr="00BE00EC" w:rsidRDefault="00293A8D" w:rsidP="007F3EA3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BE00E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Tüm çocuklara kahvaltısını yaptıktan sonra eller yıkanır ve sınıfa </w:t>
            </w:r>
            <w:proofErr w:type="gramStart"/>
            <w:r w:rsidRPr="00BE00EC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geçilir.</w:t>
            </w:r>
            <w:r w:rsidR="00DA1CC9" w:rsidRPr="00BE00EC">
              <w:rPr>
                <w:rFonts w:ascii="Comic Sans MS" w:hAnsi="Comic Sans MS" w:cs="Calibri"/>
                <w:b/>
                <w:bCs/>
                <w:color w:val="000000" w:themeColor="text1"/>
                <w:sz w:val="20"/>
                <w:szCs w:val="20"/>
                <w:shd w:val="clear" w:color="auto" w:fill="FAFAFA"/>
              </w:rPr>
              <w:t>(</w:t>
            </w:r>
            <w:proofErr w:type="gramEnd"/>
            <w:r w:rsidR="00DA1CC9"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D18)</w:t>
            </w:r>
          </w:p>
        </w:tc>
      </w:tr>
      <w:tr w:rsidR="0034357C" w:rsidRPr="00BE00EC" w14:paraId="0643D9DE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1985" w:type="dxa"/>
          </w:tcPr>
          <w:p w14:paraId="23C58703" w14:textId="5A1618C0" w:rsidR="0034357C" w:rsidRPr="00BE00EC" w:rsidRDefault="0034357C" w:rsidP="007F3EA3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lastRenderedPageBreak/>
              <w:t>ETKİNLİKLER</w:t>
            </w:r>
          </w:p>
        </w:tc>
        <w:tc>
          <w:tcPr>
            <w:tcW w:w="8789" w:type="dxa"/>
          </w:tcPr>
          <w:p w14:paraId="6897AF5A" w14:textId="38522198" w:rsidR="00402AD2" w:rsidRPr="00BE00EC" w:rsidRDefault="00402AD2" w:rsidP="007F3EA3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bookmarkStart w:id="3" w:name="_Hlk178468565"/>
            <w:bookmarkStart w:id="4" w:name="_Hlk177468183"/>
            <w:bookmarkStart w:id="5" w:name="_Hlk178288093"/>
            <w:r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Masalara geçilir </w:t>
            </w:r>
            <w:hyperlink r:id="rId7" w:history="1">
              <w:r w:rsidRPr="00BE00EC">
                <w:rPr>
                  <w:rStyle w:val="Kpr"/>
                  <w:rFonts w:ascii="Comic Sans MS" w:hAnsi="Comic Sans MS"/>
                  <w:sz w:val="20"/>
                  <w:szCs w:val="20"/>
                </w:rPr>
                <w:t>“Kağıttan Zincir”</w:t>
              </w:r>
            </w:hyperlink>
            <w:r w:rsidRPr="00BE00EC">
              <w:rPr>
                <w:rFonts w:ascii="Comic Sans MS" w:hAnsi="Comic Sans MS"/>
                <w:sz w:val="20"/>
                <w:szCs w:val="20"/>
              </w:rPr>
              <w:t xml:space="preserve"> ve </w:t>
            </w:r>
            <w:hyperlink r:id="rId8" w:history="1">
              <w:r w:rsidRPr="00BE00EC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“Kağıttan Kalpli Süs” </w:t>
              </w:r>
            </w:hyperlink>
            <w:r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renkli kağıtlar </w:t>
            </w:r>
            <w:proofErr w:type="gramStart"/>
            <w:r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kullanılarak  yapılır</w:t>
            </w:r>
            <w:proofErr w:type="gramEnd"/>
            <w:r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. </w:t>
            </w:r>
            <w:r w:rsidR="00D20CF2" w:rsidRPr="00BE00EC">
              <w:rPr>
                <w:rFonts w:ascii="Comic Sans MS" w:hAnsi="Comic Sans MS"/>
                <w:sz w:val="20"/>
                <w:szCs w:val="20"/>
              </w:rPr>
              <w:t xml:space="preserve">Sınıfın dört bir yanına küçük Türk bayrakları asılır. Kırmızı ve beyaz balonlar sınıfın köşelerine veya tavana </w:t>
            </w:r>
            <w:proofErr w:type="spellStart"/>
            <w:r w:rsidR="00D20CF2" w:rsidRPr="00BE00EC">
              <w:rPr>
                <w:rFonts w:ascii="Comic Sans MS" w:hAnsi="Comic Sans MS"/>
                <w:sz w:val="20"/>
                <w:szCs w:val="20"/>
              </w:rPr>
              <w:t>asılılır</w:t>
            </w:r>
            <w:proofErr w:type="spellEnd"/>
            <w:r w:rsidR="00D20CF2" w:rsidRPr="00BE00EC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Sınıfın Süslenmesi tamamlanır.</w:t>
            </w:r>
            <w:r w:rsidR="00D20CF2"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Cumhuriyet Tacı ve Rozet yapılır.</w:t>
            </w:r>
            <w:r w:rsidR="00E959D2"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Cumhuriyet posteri boyanarak sınıfta </w:t>
            </w:r>
            <w:proofErr w:type="gramStart"/>
            <w:r w:rsidR="00E959D2"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sergilenir.</w:t>
            </w:r>
            <w:r w:rsidR="003468E1"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</w:t>
            </w:r>
            <w:proofErr w:type="gramEnd"/>
            <w:r w:rsidR="003468E1"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SAB.20.,SNAB.4.</w:t>
            </w:r>
            <w:r w:rsidR="00D6143F"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,E1.3.OB5.2.</w:t>
            </w:r>
            <w:r w:rsidR="003468E1" w:rsidRPr="00BE00EC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)</w:t>
            </w:r>
          </w:p>
          <w:p w14:paraId="51DB53A1" w14:textId="77777777" w:rsidR="00C2056E" w:rsidRPr="00BE00EC" w:rsidRDefault="00C2056E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 xml:space="preserve">Ben, küçük kaplanım. </w:t>
            </w:r>
          </w:p>
          <w:p w14:paraId="6BABB07D" w14:textId="77777777" w:rsidR="00C2056E" w:rsidRPr="00BE00EC" w:rsidRDefault="00C2056E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 xml:space="preserve">Taştan taşa atlarım. </w:t>
            </w:r>
          </w:p>
          <w:p w14:paraId="43059BFE" w14:textId="77777777" w:rsidR="00C2056E" w:rsidRPr="00BE00EC" w:rsidRDefault="00C2056E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 xml:space="preserve">Minderleri görünce </w:t>
            </w:r>
          </w:p>
          <w:p w14:paraId="748EEEC8" w14:textId="77777777" w:rsidR="00C2056E" w:rsidRPr="00BE00EC" w:rsidRDefault="00C2056E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 xml:space="preserve">Üstlerine zıplarım. </w:t>
            </w:r>
          </w:p>
          <w:p w14:paraId="796BB8C3" w14:textId="36984C81" w:rsidR="00402AD2" w:rsidRPr="00BE00EC" w:rsidRDefault="00C2056E" w:rsidP="007F3EA3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>Tekerlemesi söylenerek minderlere geçilir.</w:t>
            </w:r>
            <w:r w:rsidR="00402AD2" w:rsidRPr="00BE00E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E920F6B" w14:textId="2A55F589" w:rsidR="00402AD2" w:rsidRPr="00BE00EC" w:rsidRDefault="00402AD2" w:rsidP="007F3EA3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Ellerde Bayraklar, Cumhuriyet Tacı ve Rozetleri takarak okul bahçesinde Cumhuriyet Yürüyüşü </w:t>
            </w:r>
            <w:proofErr w:type="gramStart"/>
            <w:r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yapılır.</w:t>
            </w:r>
            <w:r w:rsidR="003468E1"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</w:t>
            </w:r>
            <w:proofErr w:type="gramEnd"/>
            <w:r w:rsidR="003468E1" w:rsidRPr="00BE00EC">
              <w:rPr>
                <w:rFonts w:ascii="Comic Sans MS" w:hAnsi="Comic Sans MS"/>
                <w:b/>
                <w:bCs/>
                <w:sz w:val="20"/>
                <w:szCs w:val="20"/>
              </w:rPr>
              <w:t>SAB.1.</w:t>
            </w:r>
            <w:r w:rsidR="003468E1"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)</w:t>
            </w:r>
          </w:p>
          <w:p w14:paraId="0570561E" w14:textId="61D89182" w:rsidR="00402AD2" w:rsidRPr="00BE00EC" w:rsidRDefault="00527EC8" w:rsidP="007F3EA3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hyperlink r:id="rId9" w:history="1">
              <w:proofErr w:type="gramStart"/>
              <w:r w:rsidR="00402AD2" w:rsidRPr="00BE00EC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”Cumhuriyet</w:t>
              </w:r>
              <w:proofErr w:type="gramEnd"/>
              <w:r w:rsidR="00402AD2" w:rsidRPr="00BE00EC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 xml:space="preserve"> Sanal Müze “</w:t>
              </w:r>
            </w:hyperlink>
            <w:r w:rsidR="00402AD2"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gezisi yapılır.</w:t>
            </w:r>
          </w:p>
          <w:p w14:paraId="5B473241" w14:textId="2A2F3912" w:rsidR="00402AD2" w:rsidRPr="00BE00EC" w:rsidRDefault="00527EC8" w:rsidP="007F3EA3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hyperlink r:id="rId10" w:history="1">
              <w:proofErr w:type="gramStart"/>
              <w:r w:rsidR="00402AD2" w:rsidRPr="00BE00EC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”Atatürk</w:t>
              </w:r>
              <w:proofErr w:type="gramEnd"/>
              <w:r w:rsidR="00402AD2" w:rsidRPr="00BE00EC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”</w:t>
              </w:r>
            </w:hyperlink>
            <w:r w:rsidR="00402AD2"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ile ilgili parmak oyunu öğretilir.(</w:t>
            </w:r>
            <w:proofErr w:type="spellStart"/>
            <w:r w:rsidR="00402AD2"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Linteki</w:t>
            </w:r>
            <w:proofErr w:type="spellEnd"/>
            <w:r w:rsidR="00402AD2"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parmak oyunlarından bir tanesi öğretmen tarafından seçilir.)</w:t>
            </w:r>
          </w:p>
          <w:p w14:paraId="5E317FF5" w14:textId="62160F8C" w:rsidR="00402AD2" w:rsidRPr="00BE00EC" w:rsidRDefault="00527EC8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hyperlink r:id="rId11" w:history="1">
              <w:proofErr w:type="gramStart"/>
              <w:r w:rsidR="00402AD2" w:rsidRPr="00BE00EC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”Cumhuriyet</w:t>
              </w:r>
              <w:proofErr w:type="gramEnd"/>
              <w:r w:rsidR="00402AD2" w:rsidRPr="00BE00EC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 xml:space="preserve"> Masal Öğretmenlerimizden”</w:t>
              </w:r>
            </w:hyperlink>
            <w:r w:rsidR="00402AD2" w:rsidRPr="00BE00E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dinlenir.</w:t>
            </w:r>
          </w:p>
          <w:p w14:paraId="1B787140" w14:textId="035F4E39" w:rsidR="00402AD2" w:rsidRPr="00BE00EC" w:rsidRDefault="00402AD2" w:rsidP="007F3EA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BE00EC">
              <w:rPr>
                <w:rFonts w:ascii="Comic Sans MS" w:hAnsi="Comic Sans MS"/>
                <w:sz w:val="20"/>
                <w:szCs w:val="20"/>
              </w:rPr>
              <w:t xml:space="preserve">Daha önceden öğrenilen şarkılar tekrar edilir ve  </w:t>
            </w:r>
            <w:hyperlink r:id="rId12" w:history="1">
              <w:r w:rsidRPr="00BE00EC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“Cumhuriyet </w:t>
              </w:r>
              <w:proofErr w:type="spellStart"/>
              <w:r w:rsidRPr="00BE00EC">
                <w:rPr>
                  <w:rStyle w:val="Kpr"/>
                  <w:rFonts w:ascii="Comic Sans MS" w:hAnsi="Comic Sans MS"/>
                  <w:sz w:val="20"/>
                  <w:szCs w:val="20"/>
                </w:rPr>
                <w:t>Şarkıları”</w:t>
              </w:r>
            </w:hyperlink>
            <w:r w:rsidRPr="00BE00EC">
              <w:rPr>
                <w:rStyle w:val="Kpr"/>
                <w:rFonts w:ascii="Comic Sans MS" w:hAnsi="Comic Sans MS"/>
                <w:color w:val="000000" w:themeColor="text1"/>
                <w:sz w:val="20"/>
                <w:szCs w:val="20"/>
                <w:u w:val="none"/>
              </w:rPr>
              <w:t>dinlenir</w:t>
            </w:r>
            <w:proofErr w:type="spellEnd"/>
            <w:r w:rsidRPr="00BE00EC">
              <w:rPr>
                <w:rStyle w:val="Kpr"/>
                <w:rFonts w:ascii="Comic Sans MS" w:hAnsi="Comic Sans MS"/>
                <w:color w:val="000000" w:themeColor="text1"/>
                <w:sz w:val="20"/>
                <w:szCs w:val="20"/>
                <w:u w:val="none"/>
              </w:rPr>
              <w:t>.</w:t>
            </w:r>
            <w:r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(Sanat etkinliği esnasında dinlenebilir)</w:t>
            </w:r>
          </w:p>
          <w:bookmarkEnd w:id="3"/>
          <w:p w14:paraId="6BD93143" w14:textId="78A8DD10" w:rsidR="005C3C10" w:rsidRPr="00BE00EC" w:rsidRDefault="00293A8D" w:rsidP="007F3EA3">
            <w:pPr>
              <w:spacing w:line="276" w:lineRule="auto"/>
              <w:rPr>
                <w:rFonts w:ascii="Comic Sans MS" w:hAnsi="Comic Sans MS"/>
                <w:color w:val="030303"/>
                <w:sz w:val="20"/>
                <w:szCs w:val="20"/>
                <w:shd w:val="clear" w:color="auto" w:fill="F9F9F9"/>
              </w:rPr>
            </w:pPr>
            <w:r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ertesi gün görüşmek üzere uğurlanır.</w:t>
            </w:r>
            <w:bookmarkEnd w:id="4"/>
            <w:bookmarkEnd w:id="5"/>
          </w:p>
        </w:tc>
      </w:tr>
      <w:tr w:rsidR="00C35F46" w:rsidRPr="00BE00EC" w14:paraId="58E78865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1985" w:type="dxa"/>
          </w:tcPr>
          <w:p w14:paraId="64674138" w14:textId="77777777" w:rsidR="00C35F46" w:rsidRPr="00BE00EC" w:rsidRDefault="00C35F46" w:rsidP="007F3EA3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683DFA5A" w14:textId="77777777" w:rsidR="00C35F46" w:rsidRPr="00BE00EC" w:rsidRDefault="00C35F46" w:rsidP="007F3EA3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2CBA35F3" w14:textId="77777777" w:rsidR="00C35F46" w:rsidRPr="00BE00EC" w:rsidRDefault="00C35F46" w:rsidP="007F3EA3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BE00EC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DEĞERLENDİRME</w:t>
            </w:r>
          </w:p>
        </w:tc>
        <w:tc>
          <w:tcPr>
            <w:tcW w:w="8789" w:type="dxa"/>
          </w:tcPr>
          <w:p w14:paraId="0CC40569" w14:textId="1CCB258B" w:rsidR="00293A8D" w:rsidRPr="00BE00EC" w:rsidRDefault="00293A8D" w:rsidP="007F3EA3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  <w:bookmarkStart w:id="6" w:name="_Hlk177468111"/>
            <w:proofErr w:type="spellStart"/>
            <w:r w:rsidRPr="00BE00EC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BE00E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BE00EC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BE00E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BE00EC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BE00EC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57103DB2" w14:textId="77777777" w:rsidR="00293A8D" w:rsidRPr="00BE00EC" w:rsidRDefault="00293A8D" w:rsidP="007F3EA3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E00EC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BE00E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BE00EC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BE00E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BE00EC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BE00E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BE00EC">
              <w:rPr>
                <w:rFonts w:ascii="Comic Sans MS" w:hAnsi="Comic Sans MS"/>
                <w:sz w:val="20"/>
                <w:szCs w:val="20"/>
              </w:rPr>
              <w:t>etkinliği</w:t>
            </w:r>
            <w:proofErr w:type="spellEnd"/>
            <w:r w:rsidRPr="00BE00E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BE00EC">
              <w:rPr>
                <w:rFonts w:ascii="Comic Sans MS" w:hAnsi="Comic Sans MS"/>
                <w:sz w:val="20"/>
                <w:szCs w:val="20"/>
              </w:rPr>
              <w:t>yaparken</w:t>
            </w:r>
            <w:proofErr w:type="spellEnd"/>
            <w:r w:rsidRPr="00BE00E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BE00EC">
              <w:rPr>
                <w:rFonts w:ascii="Comic Sans MS" w:hAnsi="Comic Sans MS"/>
                <w:sz w:val="20"/>
                <w:szCs w:val="20"/>
              </w:rPr>
              <w:t>eğlendin</w:t>
            </w:r>
            <w:proofErr w:type="spellEnd"/>
            <w:r w:rsidRPr="00BE00EC">
              <w:rPr>
                <w:rFonts w:ascii="Comic Sans MS" w:hAnsi="Comic Sans MS"/>
                <w:sz w:val="20"/>
                <w:szCs w:val="20"/>
              </w:rPr>
              <w:t>? Neden?</w:t>
            </w:r>
          </w:p>
          <w:p w14:paraId="1C57FE3C" w14:textId="77777777" w:rsidR="00817F4B" w:rsidRPr="00BE00EC" w:rsidRDefault="00817F4B" w:rsidP="007F3EA3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  <w:bookmarkStart w:id="7" w:name="_Hlk178523278"/>
            <w:proofErr w:type="spellStart"/>
            <w:r w:rsidRPr="00BE00EC">
              <w:rPr>
                <w:rFonts w:ascii="Comic Sans MS" w:hAnsi="Comic Sans MS"/>
                <w:sz w:val="20"/>
                <w:szCs w:val="20"/>
              </w:rPr>
              <w:t>Sınıfı</w:t>
            </w:r>
            <w:proofErr w:type="spellEnd"/>
            <w:r w:rsidRPr="00BE00E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BE00EC">
              <w:rPr>
                <w:rFonts w:ascii="Comic Sans MS" w:hAnsi="Comic Sans MS"/>
                <w:sz w:val="20"/>
                <w:szCs w:val="20"/>
              </w:rPr>
              <w:t>niçin</w:t>
            </w:r>
            <w:proofErr w:type="spellEnd"/>
            <w:r w:rsidRPr="00BE00E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BE00EC">
              <w:rPr>
                <w:rFonts w:ascii="Comic Sans MS" w:hAnsi="Comic Sans MS"/>
                <w:sz w:val="20"/>
                <w:szCs w:val="20"/>
              </w:rPr>
              <w:t>süsledik</w:t>
            </w:r>
            <w:proofErr w:type="spellEnd"/>
            <w:r w:rsidRPr="00BE00EC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633542D1" w14:textId="77777777" w:rsidR="00C35F46" w:rsidRPr="00BE00EC" w:rsidRDefault="00817F4B" w:rsidP="0030279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proofErr w:type="spellStart"/>
            <w:r w:rsidRPr="00BE00EC">
              <w:rPr>
                <w:rFonts w:ascii="Comic Sans MS" w:hAnsi="Comic Sans MS"/>
                <w:sz w:val="20"/>
                <w:szCs w:val="20"/>
              </w:rPr>
              <w:t>Sınıfı</w:t>
            </w:r>
            <w:proofErr w:type="spellEnd"/>
            <w:r w:rsidRPr="00BE00E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BE00EC">
              <w:rPr>
                <w:rFonts w:ascii="Comic Sans MS" w:hAnsi="Comic Sans MS"/>
                <w:sz w:val="20"/>
                <w:szCs w:val="20"/>
              </w:rPr>
              <w:t>süslemek</w:t>
            </w:r>
            <w:proofErr w:type="spellEnd"/>
            <w:r w:rsidRPr="00BE00E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BE00EC">
              <w:rPr>
                <w:rFonts w:ascii="Comic Sans MS" w:hAnsi="Comic Sans MS"/>
                <w:sz w:val="20"/>
                <w:szCs w:val="20"/>
              </w:rPr>
              <w:t>sizi</w:t>
            </w:r>
            <w:proofErr w:type="spellEnd"/>
            <w:r w:rsidRPr="00BE00E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BE00EC">
              <w:rPr>
                <w:rFonts w:ascii="Comic Sans MS" w:hAnsi="Comic Sans MS"/>
                <w:sz w:val="20"/>
                <w:szCs w:val="20"/>
              </w:rPr>
              <w:t>mutlu</w:t>
            </w:r>
            <w:proofErr w:type="spellEnd"/>
            <w:r w:rsidRPr="00BE00E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BE00EC">
              <w:rPr>
                <w:rFonts w:ascii="Comic Sans MS" w:hAnsi="Comic Sans MS"/>
                <w:sz w:val="20"/>
                <w:szCs w:val="20"/>
              </w:rPr>
              <w:t>etti</w:t>
            </w:r>
            <w:proofErr w:type="spellEnd"/>
            <w:r w:rsidRPr="00BE00EC">
              <w:rPr>
                <w:rFonts w:ascii="Comic Sans MS" w:hAnsi="Comic Sans MS"/>
                <w:sz w:val="20"/>
                <w:szCs w:val="20"/>
              </w:rPr>
              <w:t xml:space="preserve"> mi?</w:t>
            </w:r>
            <w:bookmarkEnd w:id="6"/>
          </w:p>
          <w:p w14:paraId="292DB0E2" w14:textId="63BE817B" w:rsidR="00BE00EC" w:rsidRPr="00BE00EC" w:rsidRDefault="00BE00EC" w:rsidP="0030279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Cumhuriyet </w:t>
            </w:r>
            <w:proofErr w:type="spellStart"/>
            <w:r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>bayramını</w:t>
            </w:r>
            <w:proofErr w:type="spellEnd"/>
            <w:r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coşku</w:t>
            </w:r>
            <w:proofErr w:type="spellEnd"/>
            <w:r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>ile</w:t>
            </w:r>
            <w:proofErr w:type="spellEnd"/>
            <w:r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>kutlamak</w:t>
            </w:r>
            <w:proofErr w:type="spellEnd"/>
            <w:r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>nasıl</w:t>
            </w:r>
            <w:proofErr w:type="spellEnd"/>
            <w:r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>bir</w:t>
            </w:r>
            <w:proofErr w:type="spellEnd"/>
            <w:r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>duygu</w:t>
            </w:r>
            <w:proofErr w:type="spellEnd"/>
            <w:r w:rsidRPr="00BE00EC">
              <w:rPr>
                <w:rFonts w:ascii="Comic Sans MS" w:hAnsi="Comic Sans MS"/>
                <w:color w:val="000000" w:themeColor="text1"/>
                <w:sz w:val="20"/>
                <w:szCs w:val="20"/>
              </w:rPr>
              <w:t>?</w:t>
            </w:r>
            <w:bookmarkEnd w:id="7"/>
          </w:p>
        </w:tc>
      </w:tr>
    </w:tbl>
    <w:p w14:paraId="48BFA4F4" w14:textId="77777777" w:rsidR="00717F9A" w:rsidRPr="00BE00EC" w:rsidRDefault="00717F9A" w:rsidP="007F3EA3">
      <w:pPr>
        <w:spacing w:line="276" w:lineRule="auto"/>
        <w:rPr>
          <w:rFonts w:ascii="Comic Sans MS" w:hAnsi="Comic Sans MS"/>
          <w:b/>
          <w:bCs/>
          <w:color w:val="002060"/>
          <w:sz w:val="20"/>
          <w:szCs w:val="20"/>
        </w:rPr>
      </w:pPr>
      <w:r w:rsidRPr="00BE00EC">
        <w:rPr>
          <w:rFonts w:ascii="Comic Sans MS" w:hAnsi="Comic Sans MS"/>
          <w:b/>
          <w:bCs/>
          <w:color w:val="002060"/>
          <w:sz w:val="20"/>
          <w:szCs w:val="20"/>
        </w:rPr>
        <w:t xml:space="preserve">FARKLILAŞTIRMA: </w:t>
      </w:r>
    </w:p>
    <w:p w14:paraId="7C7B81D8" w14:textId="2B938D18" w:rsidR="00C35F46" w:rsidRPr="00BE00EC" w:rsidRDefault="00C35F46" w:rsidP="007F3EA3">
      <w:pPr>
        <w:spacing w:line="276" w:lineRule="auto"/>
        <w:rPr>
          <w:rFonts w:ascii="Comic Sans MS" w:hAnsi="Comic Sans MS"/>
          <w:sz w:val="20"/>
          <w:szCs w:val="20"/>
        </w:rPr>
      </w:pPr>
      <w:r w:rsidRPr="00BE00EC">
        <w:rPr>
          <w:rFonts w:ascii="Comic Sans MS" w:hAnsi="Comic Sans MS"/>
          <w:b/>
          <w:bCs/>
          <w:color w:val="ED7D31" w:themeColor="accent2"/>
          <w:sz w:val="20"/>
          <w:szCs w:val="20"/>
        </w:rPr>
        <w:t>Zenginleştirme:</w:t>
      </w:r>
      <w:r w:rsidRPr="00BE00EC">
        <w:rPr>
          <w:rFonts w:ascii="Comic Sans MS" w:hAnsi="Comic Sans MS"/>
          <w:color w:val="ED7D31" w:themeColor="accent2"/>
          <w:sz w:val="20"/>
          <w:szCs w:val="20"/>
        </w:rPr>
        <w:t xml:space="preserve"> </w:t>
      </w:r>
      <w:r w:rsidR="00BC2001" w:rsidRPr="00BE00EC">
        <w:rPr>
          <w:rFonts w:ascii="Comic Sans MS" w:hAnsi="Comic Sans MS"/>
          <w:color w:val="000000" w:themeColor="text1"/>
          <w:sz w:val="20"/>
          <w:szCs w:val="20"/>
        </w:rPr>
        <w:t>Birlikte sınıf süslenir.</w:t>
      </w:r>
    </w:p>
    <w:p w14:paraId="65242387" w14:textId="60472098" w:rsidR="00A97B39" w:rsidRPr="00BE00EC" w:rsidRDefault="00C35F46" w:rsidP="007F3EA3">
      <w:pPr>
        <w:spacing w:line="276" w:lineRule="auto"/>
        <w:rPr>
          <w:rFonts w:ascii="Comic Sans MS" w:hAnsi="Comic Sans MS"/>
          <w:sz w:val="20"/>
          <w:szCs w:val="20"/>
        </w:rPr>
      </w:pPr>
      <w:proofErr w:type="gramStart"/>
      <w:r w:rsidRPr="00BE00EC">
        <w:rPr>
          <w:rFonts w:ascii="Comic Sans MS" w:hAnsi="Comic Sans MS"/>
          <w:b/>
          <w:bCs/>
          <w:color w:val="ED7D31" w:themeColor="accent2"/>
          <w:sz w:val="20"/>
          <w:szCs w:val="20"/>
        </w:rPr>
        <w:t>Destekleme</w:t>
      </w:r>
      <w:r w:rsidR="00A97B39" w:rsidRPr="00BE00EC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BC2001" w:rsidRPr="00BE00EC">
        <w:rPr>
          <w:rFonts w:ascii="Comic Sans MS" w:hAnsi="Comic Sans MS"/>
          <w:color w:val="000000" w:themeColor="text1"/>
          <w:sz w:val="20"/>
          <w:szCs w:val="20"/>
        </w:rPr>
        <w:t>:</w:t>
      </w:r>
      <w:proofErr w:type="gramEnd"/>
      <w:r w:rsidR="00BC2001" w:rsidRPr="00BE00EC">
        <w:rPr>
          <w:rFonts w:ascii="Comic Sans MS" w:hAnsi="Comic Sans MS"/>
          <w:color w:val="000000" w:themeColor="text1"/>
          <w:sz w:val="20"/>
          <w:szCs w:val="20"/>
        </w:rPr>
        <w:t xml:space="preserve"> Makas çalışmalarında destek olunur. Birlikte sınıf süslenir.</w:t>
      </w:r>
    </w:p>
    <w:p w14:paraId="783B3C55" w14:textId="3673D480" w:rsidR="007543AF" w:rsidRPr="00BE00EC" w:rsidRDefault="007543AF" w:rsidP="007F3EA3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BE00EC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AİLE/TOPLUM KATILIMI: </w:t>
      </w:r>
    </w:p>
    <w:p w14:paraId="6DE00C45" w14:textId="034D8FE7" w:rsidR="00293A8D" w:rsidRPr="00BE00EC" w:rsidRDefault="0034357C" w:rsidP="007F3EA3">
      <w:pPr>
        <w:spacing w:line="276" w:lineRule="auto"/>
        <w:rPr>
          <w:rFonts w:ascii="Comic Sans MS" w:hAnsi="Comic Sans MS"/>
          <w:sz w:val="20"/>
          <w:szCs w:val="20"/>
        </w:rPr>
      </w:pPr>
      <w:bookmarkStart w:id="8" w:name="_Hlk178523321"/>
      <w:bookmarkStart w:id="9" w:name="_Hlk178468697"/>
      <w:r w:rsidRPr="00BE00EC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Aile Katılımı:</w:t>
      </w:r>
      <w:r w:rsidRPr="00BE00EC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bookmarkStart w:id="10" w:name="_Hlk177468135"/>
      <w:r w:rsidR="00293A8D" w:rsidRPr="00BE00EC">
        <w:rPr>
          <w:rFonts w:ascii="Comic Sans MS" w:hAnsi="Comic Sans MS"/>
          <w:sz w:val="20"/>
          <w:szCs w:val="20"/>
        </w:rPr>
        <w:t>Aşağıdaki dijital çalışmalar velilere gönderilir.</w:t>
      </w:r>
    </w:p>
    <w:bookmarkEnd w:id="10"/>
    <w:p w14:paraId="5B5A182B" w14:textId="023E11A4" w:rsidR="00817F4B" w:rsidRPr="00BE00EC" w:rsidRDefault="00817F4B" w:rsidP="007F3EA3">
      <w:pPr>
        <w:spacing w:line="276" w:lineRule="auto"/>
        <w:rPr>
          <w:rFonts w:ascii="Comic Sans MS" w:hAnsi="Comic Sans MS" w:cs="Arial"/>
          <w:color w:val="333333"/>
          <w:sz w:val="20"/>
          <w:szCs w:val="20"/>
        </w:rPr>
      </w:pPr>
      <w:r w:rsidRPr="00BE00EC">
        <w:fldChar w:fldCharType="begin"/>
      </w:r>
      <w:r w:rsidRPr="00BE00EC">
        <w:rPr>
          <w:rFonts w:ascii="Comic Sans MS" w:hAnsi="Comic Sans MS"/>
          <w:sz w:val="20"/>
          <w:szCs w:val="20"/>
        </w:rPr>
        <w:instrText xml:space="preserve"> HYPERLINK "https://www.anneninokulu.com/29-ekim-cumhuriyet-bayrami-puzzle/" </w:instrText>
      </w:r>
      <w:r w:rsidRPr="00BE00EC">
        <w:fldChar w:fldCharType="separate"/>
      </w:r>
      <w:r w:rsidRPr="00BE00EC">
        <w:rPr>
          <w:rStyle w:val="Kpr"/>
          <w:rFonts w:ascii="Comic Sans MS" w:hAnsi="Comic Sans MS"/>
          <w:b/>
          <w:sz w:val="20"/>
          <w:szCs w:val="20"/>
        </w:rPr>
        <w:t>Puzzle,</w:t>
      </w:r>
      <w:r w:rsidRPr="00BE00EC">
        <w:rPr>
          <w:rStyle w:val="Kpr"/>
          <w:rFonts w:ascii="Comic Sans MS" w:hAnsi="Comic Sans MS"/>
          <w:b/>
          <w:sz w:val="20"/>
          <w:szCs w:val="20"/>
        </w:rPr>
        <w:fldChar w:fldCharType="end"/>
      </w:r>
      <w:r w:rsidRPr="00BE00EC">
        <w:rPr>
          <w:rFonts w:ascii="Comic Sans MS" w:hAnsi="Comic Sans MS"/>
          <w:b/>
          <w:color w:val="00CCFF"/>
          <w:sz w:val="20"/>
          <w:szCs w:val="20"/>
        </w:rPr>
        <w:t xml:space="preserve">        </w:t>
      </w:r>
      <w:hyperlink r:id="rId13" w:history="1">
        <w:r w:rsidRPr="00BE00EC">
          <w:rPr>
            <w:rStyle w:val="Kpr"/>
            <w:rFonts w:ascii="Comic Sans MS" w:hAnsi="Comic Sans MS"/>
            <w:b/>
            <w:sz w:val="20"/>
            <w:szCs w:val="20"/>
          </w:rPr>
          <w:t>Hafıza Oyunu,</w:t>
        </w:r>
      </w:hyperlink>
      <w:r w:rsidRPr="00BE00EC">
        <w:rPr>
          <w:rFonts w:ascii="Comic Sans MS" w:hAnsi="Comic Sans MS"/>
          <w:b/>
          <w:color w:val="00CCFF"/>
          <w:sz w:val="20"/>
          <w:szCs w:val="20"/>
        </w:rPr>
        <w:t xml:space="preserve">         </w:t>
      </w:r>
      <w:hyperlink r:id="rId14" w:history="1">
        <w:r w:rsidRPr="00BE00EC">
          <w:rPr>
            <w:rStyle w:val="Kpr"/>
            <w:rFonts w:ascii="Comic Sans MS" w:hAnsi="Comic Sans MS"/>
            <w:b/>
            <w:sz w:val="20"/>
            <w:szCs w:val="20"/>
          </w:rPr>
          <w:t>İnteraktif Çalışmalar,</w:t>
        </w:r>
      </w:hyperlink>
      <w:r w:rsidRPr="00BE00EC">
        <w:rPr>
          <w:rStyle w:val="Kpr"/>
          <w:rFonts w:ascii="Comic Sans MS" w:hAnsi="Comic Sans MS"/>
          <w:b/>
          <w:sz w:val="20"/>
          <w:szCs w:val="20"/>
          <w:u w:val="none"/>
        </w:rPr>
        <w:t xml:space="preserve">        </w:t>
      </w:r>
      <w:hyperlink r:id="rId15" w:history="1">
        <w:r w:rsidRPr="00BE00EC">
          <w:rPr>
            <w:rStyle w:val="Kpr"/>
            <w:rFonts w:ascii="Comic Sans MS" w:hAnsi="Comic Sans MS"/>
            <w:b/>
            <w:sz w:val="20"/>
            <w:szCs w:val="20"/>
          </w:rPr>
          <w:t>İnteraktif Oyunlar</w:t>
        </w:r>
      </w:hyperlink>
    </w:p>
    <w:bookmarkEnd w:id="8"/>
    <w:p w14:paraId="05D281EC" w14:textId="0E5E6622" w:rsidR="007312B6" w:rsidRPr="00BE00EC" w:rsidRDefault="00C35F46" w:rsidP="007F3EA3">
      <w:pPr>
        <w:spacing w:before="100" w:beforeAutospacing="1" w:after="100" w:afterAutospacing="1" w:line="276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  <w:r w:rsidRPr="00BE00EC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Toplum Katılımı:</w:t>
      </w:r>
      <w:r w:rsidRPr="00BE00EC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bookmarkStart w:id="11" w:name="_Hlk178523309"/>
      <w:r w:rsidR="00D20CF2" w:rsidRPr="00BE00EC">
        <w:rPr>
          <w:rFonts w:ascii="Comic Sans MS" w:hAnsi="Comic Sans MS"/>
          <w:color w:val="000000" w:themeColor="text1"/>
          <w:sz w:val="20"/>
          <w:szCs w:val="20"/>
        </w:rPr>
        <w:t>(</w:t>
      </w:r>
      <w:r w:rsidR="00BC2001" w:rsidRPr="00BE00EC">
        <w:rPr>
          <w:rFonts w:ascii="Comic Sans MS" w:hAnsi="Comic Sans MS"/>
          <w:color w:val="000000" w:themeColor="text1"/>
          <w:sz w:val="20"/>
          <w:szCs w:val="20"/>
        </w:rPr>
        <w:t>Elde bayraklarla</w:t>
      </w:r>
      <w:r w:rsidR="00D20CF2" w:rsidRPr="00BE00EC">
        <w:rPr>
          <w:rFonts w:ascii="Comic Sans MS" w:hAnsi="Comic Sans MS"/>
          <w:color w:val="000000" w:themeColor="text1"/>
          <w:sz w:val="20"/>
          <w:szCs w:val="20"/>
        </w:rPr>
        <w:t xml:space="preserve"> okul bahçesinde Cumhuriyet Yürüyüşü yapılır.)</w:t>
      </w:r>
      <w:bookmarkEnd w:id="11"/>
    </w:p>
    <w:p w14:paraId="415AB885" w14:textId="026A43B2" w:rsidR="00794AB6" w:rsidRPr="00BE00EC" w:rsidRDefault="00C35F46" w:rsidP="007F3EA3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  <w:bookmarkStart w:id="12" w:name="_Hlk177468164"/>
      <w:r w:rsidRPr="00BE00EC">
        <w:rPr>
          <w:rFonts w:ascii="Comic Sans MS" w:hAnsi="Comic Sans MS"/>
          <w:b/>
          <w:color w:val="ED7D31" w:themeColor="accent2"/>
          <w:sz w:val="20"/>
          <w:szCs w:val="20"/>
        </w:rPr>
        <w:t>ALTERNATİF LİNKLER/ÖNERİLER</w:t>
      </w:r>
      <w:bookmarkEnd w:id="12"/>
    </w:p>
    <w:p w14:paraId="41B3A7DB" w14:textId="07E1D9C8" w:rsidR="00D20CF2" w:rsidRPr="00BE00EC" w:rsidRDefault="00D20CF2" w:rsidP="007F3EA3">
      <w:pPr>
        <w:spacing w:line="276" w:lineRule="auto"/>
        <w:rPr>
          <w:rFonts w:ascii="Comic Sans MS" w:hAnsi="Comic Sans MS"/>
          <w:sz w:val="20"/>
          <w:szCs w:val="20"/>
        </w:rPr>
      </w:pPr>
      <w:bookmarkStart w:id="13" w:name="_Hlk178523298"/>
      <w:r w:rsidRPr="00BE00EC">
        <w:rPr>
          <w:rFonts w:ascii="Comic Sans MS" w:hAnsi="Comic Sans MS"/>
          <w:sz w:val="20"/>
          <w:szCs w:val="20"/>
        </w:rPr>
        <w:t>Sınıfın bir köşesinde büyük bir "Cumhuriyet Ağacı" yapılabilir. Çocuklar bu ağaca, Cumhuriyetle ilgili düşündükleri güzel şeyleri ve Atatürk'e olan sevgilerini ifade eden çizim ve yazılar asabilirler.</w:t>
      </w:r>
    </w:p>
    <w:p w14:paraId="7E6C955C" w14:textId="1F8D3AA4" w:rsidR="00E959D2" w:rsidRPr="00BE00EC" w:rsidRDefault="00E959D2" w:rsidP="007F3EA3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  <w:r w:rsidRPr="00BE00EC">
        <w:rPr>
          <w:rFonts w:ascii="Comic Sans MS" w:hAnsi="Comic Sans MS"/>
          <w:sz w:val="20"/>
          <w:szCs w:val="20"/>
        </w:rPr>
        <w:t>Atatürk’ün çocuklarla ilgili güzel sözleri posterlere yazılarak sınıfın çeşitli yerlerine asılabilir. Atatürk’ün çocuklara hitap eden sözleri kullanmak anlamlı olacaktır: "Cumhuriyeti biz kurduk, onu yaşatacak sizlersiniz."</w:t>
      </w:r>
    </w:p>
    <w:bookmarkEnd w:id="13"/>
    <w:p w14:paraId="005A658A" w14:textId="77777777" w:rsidR="000E616C" w:rsidRPr="00BE00EC" w:rsidRDefault="00272B0C" w:rsidP="007F3EA3">
      <w:pPr>
        <w:pStyle w:val="Balk1"/>
        <w:shd w:val="clear" w:color="auto" w:fill="F9F9F9"/>
        <w:spacing w:before="0"/>
        <w:rPr>
          <w:rStyle w:val="Kpr"/>
          <w:rFonts w:ascii="Comic Sans MS" w:hAnsi="Comic Sans MS" w:cs="Arial"/>
          <w:b/>
          <w:bCs/>
          <w:sz w:val="20"/>
          <w:szCs w:val="20"/>
        </w:rPr>
      </w:pPr>
      <w:r w:rsidRPr="00BE00EC">
        <w:fldChar w:fldCharType="begin"/>
      </w:r>
      <w:r w:rsidRPr="00BE00EC">
        <w:rPr>
          <w:rFonts w:ascii="Comic Sans MS" w:hAnsi="Comic Sans MS"/>
          <w:sz w:val="20"/>
          <w:szCs w:val="20"/>
        </w:rPr>
        <w:instrText xml:space="preserve"> HYPERLINK "https://www.anneninokulu.com/bayrak-gosterisi/" </w:instrText>
      </w:r>
      <w:r w:rsidRPr="00BE00EC">
        <w:fldChar w:fldCharType="separate"/>
      </w:r>
      <w:r w:rsidR="000E616C" w:rsidRPr="00BE00EC">
        <w:rPr>
          <w:rStyle w:val="Kpr"/>
          <w:rFonts w:ascii="Comic Sans MS" w:hAnsi="Comic Sans MS" w:cs="Arial"/>
          <w:b/>
          <w:bCs/>
          <w:sz w:val="20"/>
          <w:szCs w:val="20"/>
        </w:rPr>
        <w:t>“Ay yıldızlı Bayrağım [Bayrak Gösterisi]”</w:t>
      </w:r>
      <w:r w:rsidRPr="00BE00EC">
        <w:rPr>
          <w:rStyle w:val="Kpr"/>
          <w:rFonts w:ascii="Comic Sans MS" w:hAnsi="Comic Sans MS" w:cs="Arial"/>
          <w:b/>
          <w:bCs/>
          <w:sz w:val="20"/>
          <w:szCs w:val="20"/>
        </w:rPr>
        <w:fldChar w:fldCharType="end"/>
      </w:r>
    </w:p>
    <w:p w14:paraId="199B7B3C" w14:textId="6CD77DAA" w:rsidR="003468E1" w:rsidRPr="00BE00EC" w:rsidRDefault="00527EC8" w:rsidP="007F3EA3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  <w:hyperlink r:id="rId16" w:history="1">
        <w:r w:rsidR="000E616C" w:rsidRPr="00BE00EC">
          <w:rPr>
            <w:rStyle w:val="Kpr"/>
            <w:rFonts w:ascii="Comic Sans MS" w:hAnsi="Comic Sans MS"/>
            <w:b/>
            <w:sz w:val="20"/>
            <w:szCs w:val="20"/>
          </w:rPr>
          <w:t>“Ay yıldızlı Bayrağım Şarkısı”</w:t>
        </w:r>
      </w:hyperlink>
      <w:bookmarkEnd w:id="9"/>
    </w:p>
    <w:sectPr w:rsidR="003468E1" w:rsidRPr="00BE00EC" w:rsidSect="009C5389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82497"/>
    <w:multiLevelType w:val="multilevel"/>
    <w:tmpl w:val="D542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1223B"/>
    <w:multiLevelType w:val="hybridMultilevel"/>
    <w:tmpl w:val="B66038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D2"/>
    <w:rsid w:val="00023B70"/>
    <w:rsid w:val="000420FF"/>
    <w:rsid w:val="00046E91"/>
    <w:rsid w:val="00054F32"/>
    <w:rsid w:val="000B34DB"/>
    <w:rsid w:val="000C5024"/>
    <w:rsid w:val="000E0AAC"/>
    <w:rsid w:val="000E616C"/>
    <w:rsid w:val="00116B6F"/>
    <w:rsid w:val="0017050B"/>
    <w:rsid w:val="001706C0"/>
    <w:rsid w:val="0018108B"/>
    <w:rsid w:val="001A2CE1"/>
    <w:rsid w:val="00205397"/>
    <w:rsid w:val="00260F49"/>
    <w:rsid w:val="00272B0C"/>
    <w:rsid w:val="00293A8D"/>
    <w:rsid w:val="002A1E7E"/>
    <w:rsid w:val="002B31DC"/>
    <w:rsid w:val="002B3BEE"/>
    <w:rsid w:val="002C7CEA"/>
    <w:rsid w:val="002E2F4C"/>
    <w:rsid w:val="002E452F"/>
    <w:rsid w:val="002F232E"/>
    <w:rsid w:val="0030279F"/>
    <w:rsid w:val="003347D9"/>
    <w:rsid w:val="0034357C"/>
    <w:rsid w:val="003468E1"/>
    <w:rsid w:val="00347B9E"/>
    <w:rsid w:val="00347FFA"/>
    <w:rsid w:val="00362BAA"/>
    <w:rsid w:val="003B28C4"/>
    <w:rsid w:val="003F777F"/>
    <w:rsid w:val="00402AD2"/>
    <w:rsid w:val="00430A05"/>
    <w:rsid w:val="004667D1"/>
    <w:rsid w:val="00480765"/>
    <w:rsid w:val="004B162C"/>
    <w:rsid w:val="004D2B06"/>
    <w:rsid w:val="005165BA"/>
    <w:rsid w:val="00527EC8"/>
    <w:rsid w:val="00574429"/>
    <w:rsid w:val="00576F3D"/>
    <w:rsid w:val="005B7E0C"/>
    <w:rsid w:val="005C0E39"/>
    <w:rsid w:val="005C3C10"/>
    <w:rsid w:val="005E61D5"/>
    <w:rsid w:val="0062529C"/>
    <w:rsid w:val="00642D05"/>
    <w:rsid w:val="00643A79"/>
    <w:rsid w:val="00650BBD"/>
    <w:rsid w:val="00655C97"/>
    <w:rsid w:val="00656452"/>
    <w:rsid w:val="00665393"/>
    <w:rsid w:val="006A06D3"/>
    <w:rsid w:val="006C341F"/>
    <w:rsid w:val="006D2FB4"/>
    <w:rsid w:val="006E7E54"/>
    <w:rsid w:val="00710455"/>
    <w:rsid w:val="00717F9A"/>
    <w:rsid w:val="007312B6"/>
    <w:rsid w:val="00740225"/>
    <w:rsid w:val="007543AF"/>
    <w:rsid w:val="00764570"/>
    <w:rsid w:val="00794AB6"/>
    <w:rsid w:val="007A1891"/>
    <w:rsid w:val="007A715D"/>
    <w:rsid w:val="007C646B"/>
    <w:rsid w:val="007D7CD2"/>
    <w:rsid w:val="007E454C"/>
    <w:rsid w:val="007F1439"/>
    <w:rsid w:val="007F3EA3"/>
    <w:rsid w:val="008025F9"/>
    <w:rsid w:val="00817F4B"/>
    <w:rsid w:val="00832DE7"/>
    <w:rsid w:val="0087242E"/>
    <w:rsid w:val="00875C52"/>
    <w:rsid w:val="008B2C69"/>
    <w:rsid w:val="00904DA5"/>
    <w:rsid w:val="00984209"/>
    <w:rsid w:val="00987A83"/>
    <w:rsid w:val="009C5389"/>
    <w:rsid w:val="009D1F66"/>
    <w:rsid w:val="00A0110A"/>
    <w:rsid w:val="00A11654"/>
    <w:rsid w:val="00A16054"/>
    <w:rsid w:val="00A37C26"/>
    <w:rsid w:val="00A6018C"/>
    <w:rsid w:val="00A618A2"/>
    <w:rsid w:val="00A62B81"/>
    <w:rsid w:val="00A97B39"/>
    <w:rsid w:val="00AB4466"/>
    <w:rsid w:val="00AC27E9"/>
    <w:rsid w:val="00AE2BFB"/>
    <w:rsid w:val="00AF6784"/>
    <w:rsid w:val="00B4508E"/>
    <w:rsid w:val="00B857EE"/>
    <w:rsid w:val="00BC2001"/>
    <w:rsid w:val="00BD201C"/>
    <w:rsid w:val="00BE00EC"/>
    <w:rsid w:val="00BF042A"/>
    <w:rsid w:val="00BF41E0"/>
    <w:rsid w:val="00C04BDF"/>
    <w:rsid w:val="00C2056E"/>
    <w:rsid w:val="00C35F46"/>
    <w:rsid w:val="00C66903"/>
    <w:rsid w:val="00C74AD2"/>
    <w:rsid w:val="00C95A69"/>
    <w:rsid w:val="00D20CF2"/>
    <w:rsid w:val="00D268F9"/>
    <w:rsid w:val="00D6143F"/>
    <w:rsid w:val="00D84C8A"/>
    <w:rsid w:val="00DA1CC9"/>
    <w:rsid w:val="00DC00CF"/>
    <w:rsid w:val="00DD4DE5"/>
    <w:rsid w:val="00DF17CF"/>
    <w:rsid w:val="00DF4FE4"/>
    <w:rsid w:val="00E0172B"/>
    <w:rsid w:val="00E12C0D"/>
    <w:rsid w:val="00E13A16"/>
    <w:rsid w:val="00E378DF"/>
    <w:rsid w:val="00E40243"/>
    <w:rsid w:val="00E406DE"/>
    <w:rsid w:val="00E553D7"/>
    <w:rsid w:val="00E56822"/>
    <w:rsid w:val="00E62D0B"/>
    <w:rsid w:val="00E959D2"/>
    <w:rsid w:val="00EE53FE"/>
    <w:rsid w:val="00F03842"/>
    <w:rsid w:val="00F43BF2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B03"/>
  <w15:chartTrackingRefBased/>
  <w15:docId w15:val="{8B99A0EB-A3B2-4111-9716-51CB1BC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F66"/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basedOn w:val="VarsaylanParagrafYazTipi"/>
    <w:link w:val="Balk1"/>
    <w:uiPriority w:val="9"/>
    <w:rsid w:val="0079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794A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E5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53D7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3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5024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2E45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sinif-susu-icin-kagittan-kalp-yapimi-sanat-etkinligi/" TargetMode="External"/><Relationship Id="rId13" Type="http://schemas.openxmlformats.org/officeDocument/2006/relationships/hyperlink" Target="https://www.anneninokulu.com/29-ekim-cumhuriyet-bayrami-hafiza-oyun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anneninokulu.com/sinif-susu-icin-kagittan-zincir-yapimi-sanat-etkinligi/" TargetMode="External"/><Relationship Id="rId12" Type="http://schemas.openxmlformats.org/officeDocument/2006/relationships/hyperlink" Target="https://www.anneninokulu.com/cumhuriyet-sarkilar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nneninokulu.com/ay-yildizli-bayragim-sarkis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nneninokulu.com/harika-bir-toplanma-muzigi/" TargetMode="External"/><Relationship Id="rId11" Type="http://schemas.openxmlformats.org/officeDocument/2006/relationships/hyperlink" Target="https://www.anneninokulu.com/cumhuriyet-masal-ogretmenlerimizd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neninokulu.com/interaktif-oyunlar-16/" TargetMode="External"/><Relationship Id="rId10" Type="http://schemas.openxmlformats.org/officeDocument/2006/relationships/hyperlink" Target="https://www.anneninokulu.com/ataturk-ile-ilgili-parmak-oyunla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nalmuze.gov.tr/muzeler/ankara-cumhuriyet-muzesi/" TargetMode="External"/><Relationship Id="rId14" Type="http://schemas.openxmlformats.org/officeDocument/2006/relationships/hyperlink" Target="https://www.anneninokulu.com/interaktif-calismalar-17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CC09-FD1A-4DB6-9368-49EE3636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45</cp:revision>
  <cp:lastPrinted>2024-09-29T14:32:00Z</cp:lastPrinted>
  <dcterms:created xsi:type="dcterms:W3CDTF">2024-08-10T19:20:00Z</dcterms:created>
  <dcterms:modified xsi:type="dcterms:W3CDTF">2024-09-29T14:32:00Z</dcterms:modified>
</cp:coreProperties>
</file>