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00266180" w:rsidR="00A6018C" w:rsidRPr="00C4659A" w:rsidRDefault="00BF41E0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="0034357C">
              <w:rPr>
                <w:rFonts w:ascii="Comic Sans MS" w:hAnsi="Comic Sans MS"/>
                <w:sz w:val="20"/>
              </w:rPr>
              <w:t>1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34357C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34357C">
      <w:pPr>
        <w:spacing w:line="276" w:lineRule="auto"/>
      </w:pPr>
    </w:p>
    <w:p w14:paraId="4CDA2E8B" w14:textId="77777777" w:rsidR="00A6018C" w:rsidRDefault="00A6018C" w:rsidP="0034357C">
      <w:pPr>
        <w:spacing w:line="276" w:lineRule="auto"/>
      </w:pPr>
    </w:p>
    <w:p w14:paraId="34487F16" w14:textId="77777777" w:rsidR="00A6018C" w:rsidRDefault="00A6018C" w:rsidP="0034357C">
      <w:pPr>
        <w:spacing w:line="276" w:lineRule="auto"/>
      </w:pPr>
    </w:p>
    <w:p w14:paraId="3F3C0AFE" w14:textId="3E40844E" w:rsidR="002C7CEA" w:rsidRDefault="00904DA5" w:rsidP="0034357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34357C">
            <w:pPr>
              <w:spacing w:line="276" w:lineRule="auto"/>
            </w:pPr>
          </w:p>
          <w:p w14:paraId="36B17604" w14:textId="77777777" w:rsidR="0034357C" w:rsidRPr="003209F9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510948D3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EOB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Erken Okuryazarlık Becerileri</w:t>
            </w:r>
          </w:p>
          <w:p w14:paraId="43000327" w14:textId="77777777" w:rsidR="0034357C" w:rsidRPr="00BE25DE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7285C93B" w14:textId="77777777" w:rsidR="0034357C" w:rsidRDefault="0034357C" w:rsidP="0034357C">
            <w:pPr>
              <w:spacing w:line="276" w:lineRule="auto"/>
            </w:pPr>
            <w:r w:rsidRPr="00BE25DE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BE25DE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BE25DE">
              <w:rPr>
                <w:rFonts w:ascii="Comic Sans MS" w:hAnsi="Comic Sans MS"/>
                <w:sz w:val="20"/>
                <w:szCs w:val="20"/>
              </w:rPr>
              <w:t xml:space="preserve"> Beceriler</w:t>
            </w:r>
            <w:r>
              <w:t xml:space="preserve"> </w:t>
            </w:r>
          </w:p>
          <w:p w14:paraId="1185C303" w14:textId="77777777" w:rsidR="0034357C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HSAB2. Aktif ve Zinde Yaşam İçin Sağlık Becerileri</w:t>
            </w:r>
          </w:p>
          <w:p w14:paraId="53971731" w14:textId="77777777" w:rsidR="0034357C" w:rsidRPr="00C76BBD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76BB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HSAB3. Harekete İlişkin Sosyal/Bilişsel Beceriler</w:t>
            </w:r>
          </w:p>
          <w:p w14:paraId="46D62754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20AF9CC8" w14:textId="77777777" w:rsidR="0034357C" w:rsidRPr="004202B3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202B3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04869240" w14:textId="77777777" w:rsidR="0034357C" w:rsidRPr="003209F9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07FCCEE3" w14:textId="77777777" w:rsidR="00A5749D" w:rsidRPr="00DF7E6A" w:rsidRDefault="00A5749D" w:rsidP="00A5749D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F7E6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MÇB3. Müziksel Çalma</w:t>
            </w:r>
          </w:p>
          <w:p w14:paraId="39A5503B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65315CAC" w14:textId="65260765" w:rsidR="007C646B" w:rsidRDefault="00205397" w:rsidP="0034357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33D12CED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62865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2F8A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" o:spid="_x0000_s1027" type="#_x0000_t176" style="position:absolute;margin-left:200.25pt;margin-top:4.95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D7EZs3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34357C">
            <w:pPr>
              <w:spacing w:line="276" w:lineRule="auto"/>
            </w:pPr>
          </w:p>
          <w:p w14:paraId="1D0E5314" w14:textId="77777777" w:rsidR="0034357C" w:rsidRPr="0034357C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34357C"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  <w:t>Temel Beceriler (KB1)</w:t>
            </w:r>
          </w:p>
          <w:p w14:paraId="4995F8C3" w14:textId="77777777" w:rsidR="0034357C" w:rsidRPr="00B91E97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B91E9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Yazmak</w:t>
            </w:r>
          </w:p>
          <w:p w14:paraId="19752A28" w14:textId="77777777" w:rsidR="0034357C" w:rsidRPr="00B91E97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B91E9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Çizmek</w:t>
            </w:r>
          </w:p>
          <w:p w14:paraId="0AB12346" w14:textId="77777777" w:rsidR="0034357C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  <w:p w14:paraId="35BC1E02" w14:textId="404AA538" w:rsidR="00BF41E0" w:rsidRPr="00BF41E0" w:rsidRDefault="00BF41E0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BF41E0">
              <w:rPr>
                <w:rFonts w:ascii="Comic Sans MS" w:eastAsia="Times New Roman" w:hAnsi="Comic Sans MS" w:cs="Times New Roman"/>
                <w:b/>
                <w:bCs/>
                <w:color w:val="0070C0"/>
                <w:sz w:val="20"/>
                <w:szCs w:val="20"/>
                <w:lang w:eastAsia="tr-TR"/>
              </w:rPr>
              <w:t>Bütünleşik Beceriler (KB2)</w:t>
            </w:r>
          </w:p>
          <w:p w14:paraId="37CE7195" w14:textId="77777777" w:rsidR="0034357C" w:rsidRPr="00F214EB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KB2.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Yansıtma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Becerisi</w:t>
            </w:r>
          </w:p>
          <w:p w14:paraId="05E82A0A" w14:textId="77777777" w:rsidR="0034357C" w:rsidRPr="00C17ED4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17E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KB2.15.SB1. Deneyimi gözden geçirmek </w:t>
            </w:r>
          </w:p>
          <w:p w14:paraId="36A16AFE" w14:textId="77777777" w:rsidR="0034357C" w:rsidRPr="00C17ED4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17E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KB2.15.SB2. Deneyime dayalı çıkarım yapmak </w:t>
            </w:r>
          </w:p>
          <w:p w14:paraId="6992764D" w14:textId="77777777" w:rsidR="0034357C" w:rsidRPr="00C17ED4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17E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KB2.15.SB3. Ulaşılan çıkarımları değerlendirmek</w:t>
            </w:r>
          </w:p>
          <w:p w14:paraId="3E2F6B13" w14:textId="352AC9ED" w:rsidR="007C646B" w:rsidRDefault="00205397" w:rsidP="0034357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34357C">
            <w:pPr>
              <w:spacing w:line="276" w:lineRule="auto"/>
            </w:pPr>
          </w:p>
          <w:p w14:paraId="05927C93" w14:textId="77777777" w:rsidR="0034357C" w:rsidRPr="003371AA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 Benlik Eğilimleri </w:t>
            </w:r>
          </w:p>
          <w:p w14:paraId="5FC1BCC3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E1.1. Merak </w:t>
            </w:r>
          </w:p>
          <w:p w14:paraId="267368DF" w14:textId="77777777" w:rsidR="0034357C" w:rsidRPr="004202B3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202B3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E1.3. Azim ve Kararlılık</w:t>
            </w:r>
          </w:p>
          <w:p w14:paraId="4C92955C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28A9A9F" w14:textId="77C14575" w:rsidR="0034357C" w:rsidRPr="00F214EB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2A5AA094" w14:textId="77777777" w:rsidR="0034357C" w:rsidRPr="00F214EB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14EB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F214EB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71CF06EF" w14:textId="77777777" w:rsidR="0034357C" w:rsidRPr="003371AA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E49EF5E" w14:textId="77777777" w:rsidR="0034357C" w:rsidRPr="003371AA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570BC64" w14:textId="77777777" w:rsidR="0034357C" w:rsidRPr="003371AA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</w:p>
          <w:p w14:paraId="6B21BE9F" w14:textId="5186B4D5" w:rsidR="007C646B" w:rsidRDefault="003F777F" w:rsidP="0034357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F768E1B" w14:textId="77777777" w:rsidR="0034357C" w:rsidRP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34357C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72367859" w14:textId="77777777" w:rsidR="0034357C" w:rsidRP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3435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2EB3E6AB" w14:textId="77777777" w:rsidR="0034357C" w:rsidRPr="004202B3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02B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SDB2.1.SB1. Başkalarını etkin şekilde dinlemek </w:t>
            </w:r>
          </w:p>
          <w:p w14:paraId="46A4FD2C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F0E9D">
              <w:rPr>
                <w:rFonts w:ascii="Comic Sans MS" w:hAnsi="Comic Sans MS"/>
                <w:sz w:val="20"/>
                <w:szCs w:val="20"/>
              </w:rPr>
              <w:lastRenderedPageBreak/>
              <w:t xml:space="preserve">SDB2.1.SB1.G1. Dinlerken göz teması kurar. </w:t>
            </w:r>
          </w:p>
          <w:p w14:paraId="42914CAA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F0E9D">
              <w:rPr>
                <w:rFonts w:ascii="Comic Sans MS" w:hAnsi="Comic Sans MS"/>
                <w:sz w:val="20"/>
                <w:szCs w:val="20"/>
              </w:rPr>
              <w:t>SDB2.1.SB1.G2. Muhatabının sözünü kesmeden dinler.</w:t>
            </w:r>
          </w:p>
          <w:p w14:paraId="5B36DAC4" w14:textId="77777777" w:rsidR="0034357C" w:rsidRDefault="0034357C" w:rsidP="0034357C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00879A"/>
                <w:sz w:val="20"/>
                <w:szCs w:val="20"/>
              </w:rPr>
            </w:pPr>
          </w:p>
          <w:p w14:paraId="62737634" w14:textId="77777777" w:rsidR="0034357C" w:rsidRP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34357C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2.3. ORTAK/BİRLEŞİK BECERİLER (SDB3)</w:t>
            </w:r>
          </w:p>
          <w:p w14:paraId="028AA367" w14:textId="77777777" w:rsidR="0034357C" w:rsidRDefault="0034357C" w:rsidP="0034357C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</w:pPr>
            <w:r w:rsidRPr="0065198D"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  <w:t>SDB3.1. Uyum Becerisi</w:t>
            </w:r>
          </w:p>
          <w:p w14:paraId="1BAB5939" w14:textId="77777777" w:rsidR="0034357C" w:rsidRPr="000B6AF8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B6AF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SDB3.1.SB1. Yeni, değişen ve belirsiz durumları anlamak</w:t>
            </w:r>
          </w:p>
          <w:p w14:paraId="178A9908" w14:textId="77777777" w:rsidR="0034357C" w:rsidRPr="000B6AF8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B6AF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SDB3.1.SB1.G1. Yeni, belirsiz veya değişen durumlarla karşılaşmanın doğal olduğunu fark eder. </w:t>
            </w:r>
          </w:p>
          <w:p w14:paraId="3B1D90AA" w14:textId="77777777" w:rsidR="0034357C" w:rsidRPr="000B6AF8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B6AF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SDB3.1.SB1.G2. Yeni, belirsiz veya değişen durumların gerektirdiği değişim ihtiyacını fark eder.</w:t>
            </w:r>
          </w:p>
          <w:p w14:paraId="78438B8B" w14:textId="77777777" w:rsidR="0034357C" w:rsidRDefault="0034357C" w:rsidP="0034357C">
            <w:pPr>
              <w:spacing w:line="276" w:lineRule="auto"/>
            </w:pPr>
          </w:p>
          <w:p w14:paraId="524D3FC4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78942E2C" w14:textId="77777777" w:rsidR="0034357C" w:rsidRPr="000E323E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E323E">
              <w:rPr>
                <w:rFonts w:ascii="Comic Sans MS" w:hAnsi="Comic Sans MS"/>
                <w:b/>
                <w:bCs/>
                <w:sz w:val="20"/>
                <w:szCs w:val="20"/>
              </w:rPr>
              <w:t>D03 ÇALIŞKANLIK</w:t>
            </w:r>
          </w:p>
          <w:p w14:paraId="67BC445E" w14:textId="77777777" w:rsidR="0034357C" w:rsidRPr="000E323E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E323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D3.1. Azimli olmak</w:t>
            </w:r>
          </w:p>
          <w:p w14:paraId="3C97CA0D" w14:textId="77777777" w:rsidR="0034357C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E323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D3.1.1. Gayretli olmanın hedeflere ulaşma üzerindeki etkisini fark eder. </w:t>
            </w:r>
          </w:p>
          <w:p w14:paraId="262F30E3" w14:textId="77777777" w:rsidR="0034357C" w:rsidRPr="000E323E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E323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D3.1.2. Zorlukları aşmak için çaba gösterir.</w:t>
            </w:r>
          </w:p>
          <w:p w14:paraId="7B7337F9" w14:textId="77777777" w:rsidR="0034357C" w:rsidRPr="000E323E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E323E">
              <w:rPr>
                <w:rFonts w:ascii="Comic Sans MS" w:hAnsi="Comic Sans MS"/>
                <w:b/>
                <w:bCs/>
                <w:sz w:val="20"/>
                <w:szCs w:val="20"/>
              </w:rPr>
              <w:t>D17 TASARRUF</w:t>
            </w:r>
          </w:p>
          <w:p w14:paraId="0E373E8D" w14:textId="77777777" w:rsidR="0034357C" w:rsidRPr="000E323E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E323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D17.3. Sahip olduklarının değerini bilmek</w:t>
            </w:r>
          </w:p>
          <w:p w14:paraId="78675AB2" w14:textId="77777777" w:rsidR="0034357C" w:rsidRPr="000E323E" w:rsidRDefault="0034357C" w:rsidP="0034357C">
            <w:pPr>
              <w:spacing w:line="276" w:lineRule="auto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0E323E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D17.3.1. Sahip olduklarını en verimli şekilde kullanmanın yollarını araştırır.</w:t>
            </w:r>
          </w:p>
          <w:p w14:paraId="577DEA91" w14:textId="77777777" w:rsidR="0034357C" w:rsidRDefault="0034357C" w:rsidP="0034357C">
            <w:pPr>
              <w:pStyle w:val="cvgsua"/>
              <w:spacing w:before="0" w:beforeAutospacing="0" w:after="0" w:afterAutospacing="0" w:line="276" w:lineRule="auto"/>
              <w:rPr>
                <w:rStyle w:val="oypena"/>
                <w:color w:val="231F20"/>
              </w:rPr>
            </w:pPr>
            <w:r w:rsidRPr="000E323E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D17.3.4. Sahip olduğu eşyaları özenli kullanır</w:t>
            </w:r>
            <w:r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.</w:t>
            </w:r>
          </w:p>
          <w:p w14:paraId="149C98D7" w14:textId="77777777" w:rsidR="0034357C" w:rsidRPr="00B91E97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B91E97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56A0339D" w14:textId="77777777" w:rsidR="0034357C" w:rsidRPr="00B91E97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B91E97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OB4.1.Görseli Anlama</w:t>
            </w:r>
          </w:p>
          <w:p w14:paraId="33C33748" w14:textId="37DD0277" w:rsidR="00794AB6" w:rsidRDefault="0034357C" w:rsidP="0034357C">
            <w:pPr>
              <w:spacing w:line="276" w:lineRule="auto"/>
            </w:pPr>
            <w:r w:rsidRPr="00B91E9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OB4.1.SB1. Görseli algılamak</w:t>
            </w:r>
            <w:r>
              <w:rPr>
                <w:noProof/>
              </w:rPr>
              <w:t xml:space="preserve"> </w:t>
            </w:r>
            <w:r w:rsidR="002B3B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34357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2B3031DD" w14:textId="77777777" w:rsidR="0034357C" w:rsidRPr="009C4E48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sz w:val="20"/>
                <w:szCs w:val="20"/>
              </w:rPr>
              <w:t>Türkçe Alanı</w:t>
            </w:r>
            <w:r w:rsidRPr="009C4E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2F5A820" w14:textId="77777777" w:rsidR="0034357C" w:rsidRPr="00043924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4392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TAEOB.6. Yazma öncesi becerileri kazanabilme</w:t>
            </w:r>
          </w:p>
          <w:p w14:paraId="553FC058" w14:textId="6D6C0C35" w:rsidR="0034357C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4392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TAEOB.6.a. Yazma için uygun oturma pozi</w:t>
            </w:r>
            <w:r w:rsidR="004202B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</w:t>
            </w:r>
            <w:r w:rsidRPr="0004392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yonu alır. </w:t>
            </w:r>
          </w:p>
          <w:p w14:paraId="09C2DF64" w14:textId="77777777" w:rsidR="0034357C" w:rsidRPr="00043924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4392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TAEOB.6.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</w:t>
            </w:r>
            <w:r w:rsidRPr="0004392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 İstenilen nitelikte yazar ve çizer.</w:t>
            </w:r>
          </w:p>
          <w:p w14:paraId="1400B6A1" w14:textId="77777777" w:rsidR="0034357C" w:rsidRDefault="0034357C" w:rsidP="0034357C">
            <w:pPr>
              <w:spacing w:line="276" w:lineRule="auto"/>
              <w:rPr>
                <w:rFonts w:ascii="Times New Roman"/>
                <w:sz w:val="15"/>
              </w:rPr>
            </w:pPr>
          </w:p>
          <w:p w14:paraId="7A6AF3E9" w14:textId="77777777" w:rsidR="0034357C" w:rsidRPr="00626229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29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741C1F09" w14:textId="77777777" w:rsidR="0034357C" w:rsidRPr="00CC000F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C000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75DFA3F6" w14:textId="77777777" w:rsidR="0034357C" w:rsidRPr="008F7123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F712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1FA212C6" w14:textId="77777777" w:rsidR="0034357C" w:rsidRPr="008F7123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8F712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HSAB.8. Aktif ve sağlıklı yaşam için gereken zindelik becerilerinin neler olduğunu söyleyebilme</w:t>
            </w:r>
          </w:p>
          <w:p w14:paraId="27B6F9E4" w14:textId="77777777" w:rsidR="0034357C" w:rsidRPr="008F7123" w:rsidRDefault="0034357C" w:rsidP="0034357C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F7123">
              <w:rPr>
                <w:rFonts w:ascii="Comic Sans MS" w:hAnsi="Comic Sans MS"/>
                <w:sz w:val="20"/>
                <w:szCs w:val="20"/>
              </w:rPr>
              <w:t>HSAB.8.b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F7123">
              <w:rPr>
                <w:rFonts w:ascii="Comic Sans MS" w:hAnsi="Comic Sans MS"/>
                <w:sz w:val="20"/>
                <w:szCs w:val="20"/>
              </w:rPr>
              <w:t xml:space="preserve"> Günlük yaşamda doğru duruş ve oturuş becerisi sergiler.</w:t>
            </w:r>
          </w:p>
          <w:p w14:paraId="319D7001" w14:textId="77777777" w:rsidR="0034357C" w:rsidRPr="008F7123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8F712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HSAB.9. Aktif ve sağlıklı yaşam için hareket edebilme</w:t>
            </w:r>
          </w:p>
          <w:p w14:paraId="7FDE9779" w14:textId="77777777" w:rsidR="0034357C" w:rsidRDefault="0034357C" w:rsidP="0034357C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F7123">
              <w:rPr>
                <w:rFonts w:ascii="Comic Sans MS" w:hAnsi="Comic Sans MS"/>
                <w:sz w:val="20"/>
                <w:szCs w:val="20"/>
              </w:rPr>
              <w:t>HSAB.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8F7123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a.</w:t>
            </w:r>
            <w:r w:rsidRPr="008F7123">
              <w:rPr>
                <w:rFonts w:ascii="Comic Sans MS" w:hAnsi="Comic Sans MS"/>
                <w:sz w:val="20"/>
                <w:szCs w:val="20"/>
              </w:rPr>
              <w:t xml:space="preserve"> İç ve dış </w:t>
            </w:r>
            <w:proofErr w:type="gramStart"/>
            <w:r w:rsidRPr="008F7123">
              <w:rPr>
                <w:rFonts w:ascii="Comic Sans MS" w:hAnsi="Comic Sans MS"/>
                <w:sz w:val="20"/>
                <w:szCs w:val="20"/>
              </w:rPr>
              <w:t>mekanda</w:t>
            </w:r>
            <w:proofErr w:type="gramEnd"/>
            <w:r w:rsidRPr="008F7123">
              <w:rPr>
                <w:rFonts w:ascii="Comic Sans MS" w:hAnsi="Comic Sans MS"/>
                <w:sz w:val="20"/>
                <w:szCs w:val="20"/>
              </w:rPr>
              <w:t xml:space="preserve"> hareketli etkinliklere istekle eder.</w:t>
            </w:r>
          </w:p>
          <w:p w14:paraId="1965F73E" w14:textId="77777777" w:rsidR="0034357C" w:rsidRPr="00DF427A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DF42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HSAB.10. Sağlıklı yaşam için temizliğe ve düzene dikkat edebilme</w:t>
            </w:r>
          </w:p>
          <w:p w14:paraId="77CAC9C8" w14:textId="77777777" w:rsidR="0034357C" w:rsidRPr="00DF427A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HSAB.10.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b.</w:t>
            </w:r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Bulunduğu</w:t>
            </w:r>
            <w:proofErr w:type="gramEnd"/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çevrenin temizliğine / düzenine katkıda bulunur.</w:t>
            </w:r>
          </w:p>
          <w:p w14:paraId="39ABE9B4" w14:textId="77777777" w:rsidR="0034357C" w:rsidRPr="00DF427A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DF42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HSAB.11. Tehlike ve kaza durumlarına karşı kendini koruyabilme</w:t>
            </w:r>
          </w:p>
          <w:p w14:paraId="13317589" w14:textId="77777777" w:rsidR="0034357C" w:rsidRPr="00C76BBD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HSAB.11.a</w:t>
            </w:r>
            <w:r w:rsidRPr="00C76BB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Tehlike oluşturacak davranışlardan/durumlardan kaçınır.</w:t>
            </w:r>
          </w:p>
          <w:p w14:paraId="6B76C5C2" w14:textId="77777777" w:rsidR="0034357C" w:rsidRPr="00C76BBD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76BB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HSAB.13. Hareketli oyunlara özgü basit taktik ve strateji geliştirebilme</w:t>
            </w:r>
          </w:p>
          <w:p w14:paraId="468D9E22" w14:textId="77777777" w:rsidR="0034357C" w:rsidRPr="00C76BBD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76BB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HSAB.13.ç. Hareketli oyuna yönelik basit taktik ve stratejileri dener.</w:t>
            </w:r>
          </w:p>
          <w:p w14:paraId="41F86587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5BCA73" w14:textId="77777777" w:rsidR="0034357C" w:rsidRPr="0024623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697298E2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6C6000B9" w14:textId="77777777" w:rsidR="0034357C" w:rsidRPr="0024623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24623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24623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3A08A541" w14:textId="77777777" w:rsidR="0034357C" w:rsidRPr="0024623C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8B885C0" w14:textId="77777777" w:rsidR="0034357C" w:rsidRPr="00F71762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7176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59F02078" w14:textId="77777777" w:rsidR="0034357C" w:rsidRPr="00BE25DE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6C1A7009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7176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4D48FE4F" w14:textId="77777777" w:rsidR="0034357C" w:rsidRPr="000A0A07" w:rsidRDefault="0034357C" w:rsidP="0034357C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DF7E6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MÇB.3. Çaldığı ritimlerdeki/ezgilerdeki/çocuk şarkılarındaki/çocuk şarkısı formlarındaki özellikleri fark edebilme</w:t>
            </w:r>
          </w:p>
          <w:p w14:paraId="0450EC0D" w14:textId="77777777" w:rsidR="0034357C" w:rsidRPr="000A0A07" w:rsidRDefault="0034357C" w:rsidP="0034357C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DF7E6A">
              <w:rPr>
                <w:rFonts w:ascii="Comic Sans MS" w:hAnsi="Comic Sans MS"/>
                <w:sz w:val="20"/>
                <w:szCs w:val="20"/>
              </w:rPr>
              <w:lastRenderedPageBreak/>
              <w:t>MÇB.3.</w:t>
            </w:r>
            <w:r w:rsidRPr="000A0A07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a. Ritimleri/ ezgileri kuvvetli ve hafif ses farklılıklarına/yavaş ve hızlı tempo farklılıklarına göre çalar.</w:t>
            </w:r>
          </w:p>
          <w:p w14:paraId="2F7C6FE9" w14:textId="77777777" w:rsidR="0034357C" w:rsidRPr="00F71762" w:rsidRDefault="0034357C" w:rsidP="0034357C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DF7E6A">
              <w:rPr>
                <w:rFonts w:ascii="Comic Sans MS" w:hAnsi="Comic Sans MS"/>
                <w:sz w:val="20"/>
                <w:szCs w:val="20"/>
              </w:rPr>
              <w:t>MÇB.3.</w:t>
            </w:r>
            <w:r w:rsidRPr="000A0A07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b. Çocuk şarkılarını/çocuk şarkısı formlarını kuvvetli ve hafif ses farklılıklarına/yavaş ve hızlı tempo farklılıklarına göre çalar.</w:t>
            </w:r>
          </w:p>
          <w:p w14:paraId="3DA0BF11" w14:textId="77564A6D" w:rsidR="00794AB6" w:rsidRDefault="002A1E7E" w:rsidP="0034357C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34357C">
            <w:pPr>
              <w:spacing w:line="276" w:lineRule="auto"/>
            </w:pPr>
          </w:p>
          <w:p w14:paraId="42C99CCB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4B90DE54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Zıt: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Doğru</w:t>
            </w:r>
            <w:proofErr w:type="gram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-y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anlış</w:t>
            </w:r>
            <w:proofErr w:type="spellEnd"/>
          </w:p>
          <w:p w14:paraId="0FAE1A67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537ABC0" w14:textId="77777777" w:rsidR="0034357C" w:rsidRPr="00A7014D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C47654">
              <w:rPr>
                <w:rFonts w:ascii="Comic Sans MS" w:hAnsi="Comic Sans MS"/>
                <w:sz w:val="20"/>
                <w:szCs w:val="20"/>
              </w:rPr>
              <w:t>Ritim, kurt, alkış</w:t>
            </w:r>
          </w:p>
          <w:p w14:paraId="63C49F6B" w14:textId="77777777" w:rsidR="0034357C" w:rsidRPr="00A7014D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924AE55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7014D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A7014D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C47654">
              <w:rPr>
                <w:rFonts w:ascii="Comic Sans MS" w:hAnsi="Comic Sans MS"/>
                <w:color w:val="000000" w:themeColor="text1"/>
                <w:sz w:val="20"/>
                <w:szCs w:val="20"/>
              </w:rPr>
              <w:t>Makas, boya kalemleri, çalışma kalemi, çalışma sayfaları, yapıştırıcı</w:t>
            </w:r>
            <w:r w:rsidRPr="00C476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F4099EA" w14:textId="77777777" w:rsidR="0034357C" w:rsidRPr="00A7014D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4C5D9833" w:rsidR="00794AB6" w:rsidRDefault="0034357C" w:rsidP="0034357C">
            <w:pPr>
              <w:spacing w:line="276" w:lineRule="auto"/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Fon kartonundan düz, dalgalı,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zigzaglı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çizilmiş çalışmalar hazırlanır.</w:t>
            </w:r>
          </w:p>
        </w:tc>
      </w:tr>
    </w:tbl>
    <w:p w14:paraId="138B15A4" w14:textId="77777777" w:rsidR="002B3BEE" w:rsidRDefault="002B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20303087" w14:textId="77777777" w:rsidR="0034357C" w:rsidRDefault="0034357C" w:rsidP="0034357C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73C2796A" w14:textId="77777777" w:rsidR="0034357C" w:rsidRDefault="0034357C" w:rsidP="0034357C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892C571" w14:textId="41F87E88" w:rsidR="00717F9A" w:rsidRPr="00835493" w:rsidRDefault="0034357C" w:rsidP="0034357C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  <w:r w:rsidR="00A5749D"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 </w:t>
            </w:r>
            <w:hyperlink r:id="rId5" w:history="1">
              <w:proofErr w:type="spellStart"/>
              <w:r w:rsidR="00A5749D" w:rsidRPr="00324E81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Zumba</w:t>
              </w:r>
              <w:proofErr w:type="spellEnd"/>
              <w:r w:rsidR="00A5749D" w:rsidRPr="00324E81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Kids</w:t>
              </w:r>
            </w:hyperlink>
            <w:r w:rsidR="00A5749D" w:rsidRPr="00324E81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A5749D" w:rsidRPr="0062529C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="00A5749D" w:rsidRPr="0062529C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="00A5749D" w:rsidRPr="0062529C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="00A5749D"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A5749D" w:rsidRPr="00324E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423364DE" w:rsidR="002A1E7E" w:rsidRPr="00B545E0" w:rsidRDefault="002A1E7E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</w:t>
            </w:r>
            <w: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mek için üzerinde etiket olan mandalları kullanmalarına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rehberlik edilir.</w:t>
            </w:r>
          </w:p>
        </w:tc>
      </w:tr>
      <w:tr w:rsidR="00C35F46" w14:paraId="3CFA49BC" w14:textId="77777777" w:rsidTr="00A618A2">
        <w:trPr>
          <w:trHeight w:val="1005"/>
        </w:trPr>
        <w:tc>
          <w:tcPr>
            <w:tcW w:w="1975" w:type="dxa"/>
          </w:tcPr>
          <w:p w14:paraId="35B51474" w14:textId="77777777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42EE394B" w14:textId="77777777" w:rsidR="00C35F46" w:rsidRPr="006B123F" w:rsidRDefault="00C35F46" w:rsidP="0034357C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6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erkezlerin düzenli toplanıp toplanmadığı kontrol edilir. </w:t>
            </w:r>
          </w:p>
          <w:p w14:paraId="4818D381" w14:textId="77777777" w:rsidR="00C35F46" w:rsidRPr="006B123F" w:rsidRDefault="00C35F46" w:rsidP="0034357C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7B76CCDC" w14:textId="77777777" w:rsidR="00C35F46" w:rsidRPr="00C53AB3" w:rsidRDefault="00C35F46" w:rsidP="0034357C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</w:t>
            </w:r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Kahvaltı öncesinde nelere dikkat edilmesi gerektiği </w:t>
            </w:r>
            <w:proofErr w:type="gramStart"/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anlatılır.(</w:t>
            </w:r>
            <w:proofErr w:type="gramEnd"/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Yemek yerken konuşmamak vb.) Sonrasında dua edilerek kahvaltıya geçilir. </w:t>
            </w:r>
          </w:p>
          <w:p w14:paraId="5D9F2278" w14:textId="179DFB53" w:rsidR="00C35F46" w:rsidRPr="00B545E0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</w:p>
        </w:tc>
      </w:tr>
      <w:tr w:rsidR="0034357C" w14:paraId="0643D9DE" w14:textId="77777777" w:rsidTr="00C66903">
        <w:trPr>
          <w:trHeight w:val="915"/>
        </w:trPr>
        <w:tc>
          <w:tcPr>
            <w:tcW w:w="1975" w:type="dxa"/>
          </w:tcPr>
          <w:p w14:paraId="23C58703" w14:textId="5A1618C0" w:rsidR="0034357C" w:rsidRPr="00794AB6" w:rsidRDefault="0034357C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171CE4CB" w14:textId="2A8EC3C1" w:rsidR="0034357C" w:rsidRDefault="0034357C" w:rsidP="0034357C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 masaya alınır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öğretmenin önünde ders araç gereçleri vardır. Öğretmen tek tek derslerde kullanılacak araç-gereçleri, m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alzemeler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tanıtır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nasıl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kullanılacağı,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kullanırken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nelere dikkat edilmesi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gerektiği anlatılır. Yapıştırıcının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ve oyun hamurunun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kapağını işimiz bittiğinde kapatmamız gerektiği, kapatmadığımız zaman kuruyacağı ve kullanılamaz hale geleceği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tekrar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anlatılır. </w:t>
            </w:r>
            <w:r w:rsidRPr="0062529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(D17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  <w:r w:rsidR="0062529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Makas kullanırken dikkatli olunması gerektiği konusu üzerinde durulur.</w:t>
            </w:r>
            <w:r w:rsidR="0062529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62529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HSAB.11.a.)</w:t>
            </w:r>
            <w:r w:rsidRPr="0062529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324E81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Kalem Tutuyorum</w:t>
              </w:r>
            </w:hyperlink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eğitici filmi birlikte dinlenir. Ardından</w:t>
            </w:r>
            <w:r w:rsidRPr="00324E81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hyperlink r:id="rId8" w:history="1">
              <w:r w:rsidRPr="00324E81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Kalem Tutma Şekli</w:t>
              </w:r>
            </w:hyperlink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eğitici filmi izlenir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çocuklardan aynı anda kalem tutacakları ellerini yukarı kaldırarak hareketleri yapmaları istenir.</w:t>
            </w:r>
            <w:r w:rsidRPr="003371A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2529C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Start"/>
            <w:r w:rsidRPr="0062529C">
              <w:rPr>
                <w:rFonts w:ascii="Comic Sans MS" w:hAnsi="Comic Sans MS"/>
                <w:b/>
                <w:bCs/>
                <w:sz w:val="20"/>
                <w:szCs w:val="20"/>
              </w:rPr>
              <w:t>E3.1.,</w:t>
            </w:r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SDB3.1.SB1</w:t>
            </w:r>
            <w:proofErr w:type="gramEnd"/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.,OB4.1.,KB2.15.</w:t>
            </w:r>
            <w:r w:rsidRPr="0062529C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14:paraId="4A820641" w14:textId="3913042D" w:rsidR="0034357C" w:rsidRPr="00324E81" w:rsidRDefault="0034357C" w:rsidP="0034357C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Daha s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onra çocuklar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masalara alınır, yazma, çizme, kesme çalışmaları yaparken oturuş, duruş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poziyonunun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nasıl olması gerektiği gösterilir.</w:t>
            </w:r>
            <w:r w:rsidRPr="008F712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(HSAB.8.</w:t>
            </w:r>
            <w:proofErr w:type="gramStart"/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b</w:t>
            </w:r>
            <w:r w:rsidRPr="0062529C">
              <w:rPr>
                <w:rFonts w:ascii="Comic Sans MS" w:hAnsi="Comic Sans MS"/>
                <w:b/>
                <w:bCs/>
                <w:sz w:val="20"/>
                <w:szCs w:val="20"/>
              </w:rPr>
              <w:t>.,</w:t>
            </w:r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SDB3.1.SB1</w:t>
            </w:r>
            <w:proofErr w:type="gramEnd"/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.,</w:t>
            </w:r>
            <w:r w:rsidRPr="0062529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SDB2.1.)</w:t>
            </w:r>
            <w:r w:rsidRPr="008F7123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ğitici filmde izledikleri gibi kalemi tutmaları konusuna dikkat ederek okuma yazmaya hazırlık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çalışma sayfaları yapmaları sağlanır.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62529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TAEOB.</w:t>
            </w:r>
            <w:proofErr w:type="gramStart"/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6.,</w:t>
            </w:r>
            <w:r w:rsidRPr="0062529C">
              <w:rPr>
                <w:rStyle w:val="oypena"/>
                <w:b/>
                <w:bCs/>
                <w:color w:val="231F20"/>
              </w:rPr>
              <w:t>E</w:t>
            </w:r>
            <w:proofErr w:type="gramEnd"/>
            <w:r w:rsidRPr="0062529C">
              <w:rPr>
                <w:rStyle w:val="oypena"/>
                <w:b/>
                <w:bCs/>
                <w:color w:val="231F20"/>
              </w:rPr>
              <w:t xml:space="preserve">1.3., </w:t>
            </w:r>
            <w:r w:rsidRPr="0062529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KB1</w:t>
            </w:r>
            <w:r w:rsidRPr="0062529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  <w:r w:rsidRPr="00043924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 öğretmenlerini görebilecek şekilde oturtulur. Önceden öğrenilen parmak oyunu ve tekerlemeler tekrar edilir.</w:t>
            </w:r>
            <w:r w:rsidRPr="00324E81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hyperlink r:id="rId9" w:history="1">
              <w:r w:rsidRPr="00324E81">
                <w:rPr>
                  <w:rStyle w:val="Kpr"/>
                  <w:rFonts w:ascii="Comic Sans MS" w:eastAsia="Times New Roman" w:hAnsi="Comic Sans MS"/>
                  <w:color w:val="0070C0"/>
                  <w:kern w:val="36"/>
                  <w:sz w:val="20"/>
                  <w:szCs w:val="20"/>
                  <w:lang w:eastAsia="tr-TR"/>
                </w:rPr>
                <w:t>Mert ile Mehmet</w:t>
              </w:r>
            </w:hyperlink>
            <w:r w:rsidRPr="00324E81">
              <w:rPr>
                <w:rFonts w:ascii="Comic Sans MS" w:eastAsia="Times New Roman" w:hAnsi="Comic Sans MS"/>
                <w:kern w:val="36"/>
                <w:sz w:val="20"/>
                <w:szCs w:val="20"/>
                <w:lang w:eastAsia="tr-TR"/>
              </w:rPr>
              <w:t xml:space="preserve"> masalı </w:t>
            </w:r>
            <w:proofErr w:type="spellStart"/>
            <w:proofErr w:type="gramStart"/>
            <w:r w:rsidRPr="00324E81">
              <w:rPr>
                <w:rFonts w:ascii="Comic Sans MS" w:eastAsia="Times New Roman" w:hAnsi="Comic Sans MS"/>
                <w:kern w:val="36"/>
                <w:sz w:val="20"/>
                <w:szCs w:val="20"/>
                <w:lang w:eastAsia="tr-TR"/>
              </w:rPr>
              <w:t>izlenir.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Öğretmen</w:t>
            </w:r>
            <w:proofErr w:type="spellEnd"/>
            <w:proofErr w:type="gramEnd"/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kendi ismini eliyle alkış tutarak ritimli bir şekilde söyler, çocukların dikkatini çeker. Sonra “haydi bakalım sırayla isimlerimizi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sabah yoklamasında yaptığımız gibi </w:t>
            </w:r>
            <w:r w:rsidRPr="00324E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ritim tutarak söyleyelim” der. Her çocuğun ismi söylendikten sonra </w:t>
            </w:r>
            <w:hyperlink r:id="rId10" w:history="1">
              <w:proofErr w:type="spellStart"/>
              <w:r w:rsidRPr="00324E81">
                <w:rPr>
                  <w:rStyle w:val="Kpr"/>
                  <w:rFonts w:ascii="Comic Sans MS" w:hAnsi="Comic Sans MS"/>
                  <w:bCs/>
                  <w:color w:val="0070C0"/>
                  <w:sz w:val="20"/>
                  <w:szCs w:val="20"/>
                </w:rPr>
                <w:t>Clap</w:t>
              </w:r>
              <w:proofErr w:type="spellEnd"/>
              <w:r w:rsidRPr="00324E81">
                <w:rPr>
                  <w:rStyle w:val="Kpr"/>
                  <w:rFonts w:ascii="Comic Sans MS" w:hAnsi="Comic Sans MS"/>
                  <w:bCs/>
                  <w:color w:val="0070C0"/>
                  <w:sz w:val="20"/>
                  <w:szCs w:val="20"/>
                </w:rPr>
                <w:t xml:space="preserve"> </w:t>
              </w:r>
              <w:proofErr w:type="spellStart"/>
              <w:r w:rsidRPr="00324E81">
                <w:rPr>
                  <w:rStyle w:val="Kpr"/>
                  <w:rFonts w:ascii="Comic Sans MS" w:hAnsi="Comic Sans MS"/>
                  <w:bCs/>
                  <w:color w:val="0070C0"/>
                  <w:sz w:val="20"/>
                  <w:szCs w:val="20"/>
                </w:rPr>
                <w:t>Clap</w:t>
              </w:r>
              <w:proofErr w:type="spellEnd"/>
              <w:r w:rsidRPr="00324E81">
                <w:rPr>
                  <w:rStyle w:val="Kpr"/>
                  <w:rFonts w:ascii="Comic Sans MS" w:hAnsi="Comic Sans MS"/>
                  <w:bCs/>
                  <w:color w:val="0070C0"/>
                  <w:sz w:val="20"/>
                  <w:szCs w:val="20"/>
                </w:rPr>
                <w:t xml:space="preserve"> Sound – MUSICOGRAMA</w:t>
              </w:r>
            </w:hyperlink>
            <w:r w:rsidRPr="00324E81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açılır ve birlikte ritim tutma çalışması </w:t>
            </w:r>
            <w:proofErr w:type="gramStart"/>
            <w:r w:rsidRPr="00324E81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yapılır.</w:t>
            </w:r>
            <w:r w:rsidRPr="0062529C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62529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MÇB.3.)</w:t>
            </w:r>
            <w:r w:rsidRPr="0062529C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Çocukların sandalyelerinin arka kısmına fon kartonundan kesilmiş şeritler bantlar. Üzerinde öncelikler düz sonrasında dalgalı ve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zigzaglı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çizgiler olabilir. Çocuklar kağıtları keserler ve sonrasında kesilen kağıtların çocuklar tarafından toplanılarak geri dönüşüm kutusuna atılması sağlanır.</w:t>
            </w:r>
            <w:r w:rsidRPr="00DF427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(HSAB.10.</w:t>
            </w:r>
            <w:proofErr w:type="gramStart"/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b.,</w:t>
            </w:r>
            <w:r w:rsidRPr="0034357C">
              <w:rPr>
                <w:rFonts w:ascii="Comic Sans MS" w:hAnsi="Comic Sans MS"/>
                <w:b/>
                <w:bCs/>
                <w:sz w:val="20"/>
                <w:szCs w:val="20"/>
              </w:rPr>
              <w:t>SNAB</w:t>
            </w:r>
            <w:proofErr w:type="gramEnd"/>
            <w:r w:rsidRPr="0034357C">
              <w:rPr>
                <w:rFonts w:ascii="Comic Sans MS" w:hAnsi="Comic Sans MS"/>
                <w:b/>
                <w:bCs/>
                <w:sz w:val="20"/>
                <w:szCs w:val="20"/>
              </w:rPr>
              <w:t>.4.ç.,D03,</w:t>
            </w:r>
            <w:r w:rsidRPr="0034357C">
              <w:rPr>
                <w:rStyle w:val="oypena"/>
                <w:b/>
                <w:bCs/>
                <w:color w:val="231F20"/>
              </w:rPr>
              <w:t>E1.3.</w:t>
            </w:r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7726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kesme çalışmaları sayfalarını dağıtılır ve çalışmalar sınıfta sergilenir. </w:t>
            </w:r>
            <w:r w:rsidRPr="00377269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Sınıfta </w:t>
            </w:r>
            <w:proofErr w:type="gramStart"/>
            <w:r w:rsidRPr="00377269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FFFFF"/>
              </w:rPr>
              <w:t>yada</w:t>
            </w:r>
            <w:proofErr w:type="gramEnd"/>
            <w:r w:rsidRPr="00377269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bahçede uygun bir alanda </w:t>
            </w:r>
            <w:hyperlink r:id="rId11" w:history="1">
              <w:r w:rsidRPr="00324E81">
                <w:rPr>
                  <w:rStyle w:val="Kpr"/>
                  <w:rFonts w:ascii="Comic Sans MS" w:hAnsi="Comic Sans MS"/>
                  <w:bCs/>
                  <w:color w:val="0070C0"/>
                  <w:sz w:val="20"/>
                  <w:szCs w:val="20"/>
                  <w:shd w:val="clear" w:color="auto" w:fill="FFFFFF"/>
                </w:rPr>
                <w:t>Kurt</w:t>
              </w:r>
              <w:r w:rsidRPr="00324E81">
                <w:rPr>
                  <w:rStyle w:val="Kpr"/>
                  <w:rFonts w:ascii="Comic Sans MS" w:hAnsi="Comic Sans MS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707A8F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FFFFF"/>
                </w:rPr>
                <w:t>Baba, Kurt Baba</w:t>
              </w:r>
              <w:r w:rsidRPr="00324E81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FFFFF"/>
                </w:rPr>
                <w:t xml:space="preserve"> ne yapıyorsun? </w:t>
              </w:r>
              <w:r w:rsidRPr="00324E81">
                <w:rPr>
                  <w:rStyle w:val="Kpr"/>
                  <w:rFonts w:ascii="Comic Sans MS" w:hAnsi="Comic Sans MS"/>
                  <w:color w:val="000000" w:themeColor="text1"/>
                  <w:sz w:val="20"/>
                  <w:szCs w:val="20"/>
                  <w:shd w:val="clear" w:color="auto" w:fill="FFFFFF"/>
                </w:rPr>
                <w:t>oyunu</w:t>
              </w:r>
            </w:hyperlink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 xml:space="preserve"> oynanır. Önce hep birlikte daire olunur. Bir çocuk sayışarak kurt baba seçilir, dairenin içine geçer. Diğer çocuklar el ele tutuşarak Kurt Baba şarkısını söyleyerek ebeye, yani </w:t>
            </w:r>
            <w:r w:rsidRPr="00324E81">
              <w:rPr>
                <w:rFonts w:ascii="Comic Sans MS" w:hAnsi="Comic Sans MS"/>
                <w:bCs/>
                <w:color w:val="202124"/>
                <w:sz w:val="20"/>
                <w:szCs w:val="20"/>
                <w:shd w:val="clear" w:color="auto" w:fill="FFFFFF"/>
              </w:rPr>
              <w:t>Kurt Baba</w:t>
            </w:r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 xml:space="preserve">'ya veya Kurt </w:t>
            </w:r>
            <w:proofErr w:type="spellStart"/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>Anne'ye</w:t>
            </w:r>
            <w:proofErr w:type="spellEnd"/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 xml:space="preserve"> ne yaptığını sorarlar. </w:t>
            </w:r>
            <w:r w:rsidRPr="00324E81">
              <w:rPr>
                <w:rFonts w:ascii="Comic Sans MS" w:hAnsi="Comic Sans MS"/>
                <w:bCs/>
                <w:color w:val="202124"/>
                <w:sz w:val="20"/>
                <w:szCs w:val="20"/>
                <w:shd w:val="clear" w:color="auto" w:fill="FFFFFF"/>
              </w:rPr>
              <w:t>Kurt Baba</w:t>
            </w:r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> değişik biçimlerde cevap verir. Örneğin, </w:t>
            </w:r>
            <w:r w:rsidRPr="00324E81">
              <w:rPr>
                <w:rFonts w:ascii="Comic Sans MS" w:hAnsi="Comic Sans MS"/>
                <w:bCs/>
                <w:color w:val="202124"/>
                <w:sz w:val="20"/>
                <w:szCs w:val="20"/>
                <w:shd w:val="clear" w:color="auto" w:fill="FFFFFF"/>
              </w:rPr>
              <w:t>oyun</w:t>
            </w:r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 xml:space="preserve"> oynuyorum, yemek yiyorum, dişlerimi fırçalıyorum </w:t>
            </w:r>
            <w:proofErr w:type="spellStart"/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>vb</w:t>
            </w:r>
            <w:proofErr w:type="spellEnd"/>
            <w:proofErr w:type="gramStart"/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>…”Kurt</w:t>
            </w:r>
            <w:proofErr w:type="gramEnd"/>
            <w:r w:rsidRPr="00324E81">
              <w:rPr>
                <w:rFonts w:ascii="Comic Sans MS" w:hAnsi="Comic Sans MS"/>
                <w:color w:val="202124"/>
                <w:sz w:val="20"/>
                <w:szCs w:val="20"/>
                <w:shd w:val="clear" w:color="auto" w:fill="FFFFFF"/>
              </w:rPr>
              <w:t xml:space="preserve"> Baba sizi yiyeceğim” dediği anda tüm çocuklar kurt babadan kaçar.</w:t>
            </w:r>
            <w:r w:rsidRPr="008F712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(HSAB.</w:t>
            </w:r>
            <w:r w:rsidRPr="0034357C"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Start"/>
            <w:r w:rsidRPr="0034357C">
              <w:rPr>
                <w:rFonts w:ascii="Comic Sans MS" w:hAnsi="Comic Sans MS"/>
                <w:b/>
                <w:bCs/>
                <w:sz w:val="20"/>
                <w:szCs w:val="20"/>
              </w:rPr>
              <w:t>a.,</w:t>
            </w:r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</w:t>
            </w:r>
            <w:proofErr w:type="gramEnd"/>
            <w:r w:rsidRPr="003435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.13.ç.,</w:t>
            </w:r>
            <w:r w:rsidRPr="0034357C">
              <w:rPr>
                <w:rFonts w:ascii="Comic Sans MS" w:hAnsi="Comic Sans MS"/>
                <w:b/>
                <w:bCs/>
                <w:sz w:val="20"/>
                <w:szCs w:val="20"/>
              </w:rPr>
              <w:t>E2.5.)</w:t>
            </w:r>
          </w:p>
          <w:p w14:paraId="7936C287" w14:textId="77777777" w:rsidR="0034357C" w:rsidRPr="00324E81" w:rsidRDefault="0034357C" w:rsidP="0034357C">
            <w:pPr>
              <w:shd w:val="clear" w:color="auto" w:fill="FFFFFF"/>
              <w:spacing w:line="276" w:lineRule="auto"/>
              <w:ind w:left="284" w:right="141"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tr-TR"/>
              </w:rPr>
            </w:pPr>
            <w:r w:rsidRPr="00324E81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tr-TR"/>
              </w:rPr>
              <w:t>KURT BABA ŞARKISI</w:t>
            </w:r>
          </w:p>
          <w:p w14:paraId="44D1A9DB" w14:textId="77777777" w:rsidR="0034357C" w:rsidRPr="00324E81" w:rsidRDefault="0034357C" w:rsidP="003435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Helvetica"/>
                <w:sz w:val="20"/>
                <w:szCs w:val="20"/>
              </w:rPr>
            </w:pPr>
            <w:r w:rsidRPr="00324E81">
              <w:rPr>
                <w:rFonts w:ascii="Comic Sans MS" w:hAnsi="Comic Sans MS" w:cs="Arial"/>
                <w:sz w:val="20"/>
                <w:szCs w:val="20"/>
              </w:rPr>
              <w:t>Ormanda gezer iken,</w:t>
            </w:r>
          </w:p>
          <w:p w14:paraId="3A6E174B" w14:textId="77777777" w:rsidR="0034357C" w:rsidRPr="00324E81" w:rsidRDefault="0034357C" w:rsidP="003435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Helvetica"/>
                <w:sz w:val="20"/>
                <w:szCs w:val="20"/>
              </w:rPr>
            </w:pPr>
            <w:r w:rsidRPr="00324E81">
              <w:rPr>
                <w:rFonts w:ascii="Comic Sans MS" w:hAnsi="Comic Sans MS" w:cs="Arial"/>
                <w:sz w:val="20"/>
                <w:szCs w:val="20"/>
              </w:rPr>
              <w:t>Kurt babaya rastlar iken,</w:t>
            </w:r>
          </w:p>
          <w:p w14:paraId="2C805ED4" w14:textId="77777777" w:rsidR="0034357C" w:rsidRPr="00324E81" w:rsidRDefault="0034357C" w:rsidP="003435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omic Sans MS" w:hAnsi="Comic Sans MS" w:cs="Helvetica"/>
                <w:sz w:val="20"/>
                <w:szCs w:val="20"/>
              </w:rPr>
            </w:pPr>
            <w:r w:rsidRPr="00324E81">
              <w:rPr>
                <w:rFonts w:ascii="Comic Sans MS" w:hAnsi="Comic Sans MS" w:cs="Arial"/>
                <w:sz w:val="20"/>
                <w:szCs w:val="20"/>
              </w:rPr>
              <w:t>Kurt baba kurt baba ne yapıyorsun?</w:t>
            </w:r>
          </w:p>
          <w:p w14:paraId="53C2C8E6" w14:textId="77777777" w:rsidR="0034357C" w:rsidRPr="00324E81" w:rsidRDefault="0034357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2A2103E" w14:textId="77777777" w:rsidR="0034357C" w:rsidRPr="006B21DB" w:rsidRDefault="0034357C" w:rsidP="0034357C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B21D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6BD93143" w14:textId="27377614" w:rsidR="0034357C" w:rsidRPr="00C4659A" w:rsidRDefault="0034357C" w:rsidP="0034357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64DFFC30" w14:textId="77777777" w:rsidR="0034357C" w:rsidRPr="00E20C94" w:rsidRDefault="0034357C" w:rsidP="0034357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7FDAB5B2" w14:textId="77777777" w:rsidR="0034357C" w:rsidRPr="002756B3" w:rsidRDefault="0034357C" w:rsidP="0034357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04795BF6" w14:textId="77777777" w:rsidR="0034357C" w:rsidRPr="00324E81" w:rsidRDefault="0034357C" w:rsidP="0034357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Sınıfta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kullandığımız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ders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araç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gereçlerini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kullanmamız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gerekiyordu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EC9AE3B" w14:textId="77777777" w:rsidR="0034357C" w:rsidRPr="00324E81" w:rsidRDefault="0034357C" w:rsidP="0034357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Kağıt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kesmek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zor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oldu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mu?</w:t>
            </w:r>
          </w:p>
          <w:p w14:paraId="292DB0E2" w14:textId="2820142A" w:rsidR="00C35F46" w:rsidRPr="009E2230" w:rsidRDefault="0034357C" w:rsidP="0034357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24E81">
              <w:rPr>
                <w:rFonts w:ascii="Comic Sans MS" w:hAnsi="Comic Sans MS"/>
                <w:sz w:val="20"/>
                <w:szCs w:val="20"/>
              </w:rPr>
              <w:t xml:space="preserve">Kurt Baba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oyunumuzu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24E81">
              <w:rPr>
                <w:rFonts w:ascii="Comic Sans MS" w:hAnsi="Comic Sans MS"/>
                <w:sz w:val="20"/>
                <w:szCs w:val="20"/>
              </w:rPr>
              <w:t>beğendiniz</w:t>
            </w:r>
            <w:proofErr w:type="spellEnd"/>
            <w:r w:rsidRPr="00324E81">
              <w:rPr>
                <w:rFonts w:ascii="Comic Sans MS" w:hAnsi="Comic Sans MS"/>
                <w:sz w:val="20"/>
                <w:szCs w:val="20"/>
              </w:rPr>
              <w:t xml:space="preserve"> mi?</w:t>
            </w:r>
          </w:p>
        </w:tc>
      </w:tr>
    </w:tbl>
    <w:p w14:paraId="2247AB17" w14:textId="55CC892C" w:rsidR="002A1E7E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22B7327B" w14:textId="77777777" w:rsidR="00C35F46" w:rsidRDefault="00C35F46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E406DE" w:rsidRDefault="00717F9A" w:rsidP="0034357C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7C7B81D8" w14:textId="1A287054" w:rsidR="00C35F46" w:rsidRPr="00647142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34357C">
        <w:rPr>
          <w:rFonts w:ascii="Comic Sans MS" w:hAnsi="Comic Sans MS"/>
          <w:sz w:val="20"/>
          <w:szCs w:val="20"/>
        </w:rPr>
        <w:t xml:space="preserve">Kesme çalışmasına düz değil dalgalı </w:t>
      </w:r>
      <w:proofErr w:type="spellStart"/>
      <w:r w:rsidR="0034357C">
        <w:rPr>
          <w:rFonts w:ascii="Comic Sans MS" w:hAnsi="Comic Sans MS"/>
          <w:sz w:val="20"/>
          <w:szCs w:val="20"/>
        </w:rPr>
        <w:t>zigzaglı</w:t>
      </w:r>
      <w:proofErr w:type="spellEnd"/>
      <w:r w:rsidR="0034357C">
        <w:rPr>
          <w:rFonts w:ascii="Comic Sans MS" w:hAnsi="Comic Sans MS"/>
          <w:sz w:val="20"/>
          <w:szCs w:val="20"/>
        </w:rPr>
        <w:t xml:space="preserve"> çizgilerden başlayabilir.</w:t>
      </w:r>
    </w:p>
    <w:p w14:paraId="797C7A2B" w14:textId="77777777" w:rsidR="0034357C" w:rsidRPr="00647142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34357C"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r w:rsidR="0034357C">
        <w:rPr>
          <w:rFonts w:ascii="Comic Sans MS" w:hAnsi="Comic Sans MS"/>
          <w:sz w:val="20"/>
          <w:szCs w:val="20"/>
        </w:rPr>
        <w:t>kalem tutma ve makas tutma-kesme çalışmaları</w:t>
      </w:r>
      <w:r w:rsidR="0034357C" w:rsidRPr="00647142">
        <w:rPr>
          <w:rFonts w:ascii="Comic Sans MS" w:hAnsi="Comic Sans MS"/>
          <w:sz w:val="20"/>
          <w:szCs w:val="20"/>
        </w:rPr>
        <w:t xml:space="preserve"> bireysel yapılır</w:t>
      </w:r>
      <w:r w:rsidR="0034357C">
        <w:rPr>
          <w:rFonts w:ascii="Comic Sans MS" w:hAnsi="Comic Sans MS"/>
          <w:sz w:val="20"/>
          <w:szCs w:val="20"/>
        </w:rPr>
        <w:t>.</w:t>
      </w:r>
    </w:p>
    <w:p w14:paraId="1C3AC5A9" w14:textId="77777777" w:rsidR="0034357C" w:rsidRPr="00324E81" w:rsidRDefault="0034357C" w:rsidP="0034357C">
      <w:pPr>
        <w:spacing w:line="276" w:lineRule="auto"/>
        <w:rPr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Pr="00324E81">
        <w:rPr>
          <w:rFonts w:ascii="Comic Sans MS" w:hAnsi="Comic Sans MS"/>
          <w:color w:val="000000" w:themeColor="text1"/>
          <w:sz w:val="20"/>
          <w:szCs w:val="20"/>
        </w:rPr>
        <w:t>Ailelere</w:t>
      </w:r>
      <w:r w:rsidRPr="00324E81">
        <w:rPr>
          <w:rFonts w:ascii="Comic Sans MS" w:hAnsi="Comic Sans MS"/>
          <w:sz w:val="20"/>
          <w:szCs w:val="20"/>
        </w:rPr>
        <w:t xml:space="preserve"> günlük plânda bulunan </w:t>
      </w:r>
      <w:hyperlink r:id="rId12" w:history="1">
        <w:r w:rsidRPr="00324E81">
          <w:rPr>
            <w:rStyle w:val="Kpr"/>
            <w:rFonts w:ascii="Comic Sans MS" w:hAnsi="Comic Sans MS"/>
            <w:color w:val="0070C0"/>
            <w:sz w:val="20"/>
            <w:szCs w:val="20"/>
          </w:rPr>
          <w:t>“Kalem Tutma Şekli”</w:t>
        </w:r>
      </w:hyperlink>
      <w:r w:rsidRPr="00324E81">
        <w:rPr>
          <w:rFonts w:ascii="Comic Sans MS" w:hAnsi="Comic Sans MS"/>
          <w:sz w:val="20"/>
          <w:szCs w:val="20"/>
        </w:rPr>
        <w:t xml:space="preserve"> linki atılır ve evdeki çalışmalarda çocukların doğru bir şekilde kalem tutmalarına dikkat etmeleri söylenir. Ayrıca çocukların evde gazete, dergi kupürü kesme çalışmaları yapmaları istenir. Bugün sınıfta oynanan</w:t>
      </w:r>
      <w:r w:rsidRPr="00324E81">
        <w:rPr>
          <w:rFonts w:ascii="Comic Sans MS" w:hAnsi="Comic Sans MS"/>
          <w:color w:val="0070C0"/>
          <w:sz w:val="20"/>
          <w:szCs w:val="20"/>
        </w:rPr>
        <w:t xml:space="preserve"> </w:t>
      </w:r>
      <w:hyperlink r:id="rId13" w:history="1">
        <w:r w:rsidRPr="00324E81">
          <w:rPr>
            <w:rStyle w:val="Kpr"/>
            <w:rFonts w:ascii="Comic Sans MS" w:hAnsi="Comic Sans MS"/>
            <w:color w:val="0070C0"/>
            <w:sz w:val="20"/>
            <w:szCs w:val="20"/>
          </w:rPr>
          <w:t>“Kurt Baba Oyununu”</w:t>
        </w:r>
      </w:hyperlink>
      <w:r w:rsidRPr="00324E81">
        <w:rPr>
          <w:rFonts w:ascii="Comic Sans MS" w:hAnsi="Comic Sans MS"/>
          <w:sz w:val="20"/>
          <w:szCs w:val="20"/>
        </w:rPr>
        <w:t xml:space="preserve"> oynayarak kaliteli ve eğlenceli zaman geçirebilecekleri söylenir.</w:t>
      </w:r>
      <w:r>
        <w:rPr>
          <w:rFonts w:ascii="Comic Sans MS" w:hAnsi="Comic Sans MS"/>
          <w:sz w:val="20"/>
          <w:szCs w:val="20"/>
        </w:rPr>
        <w:t xml:space="preserve"> </w:t>
      </w:r>
      <w:r w:rsidRPr="00324E81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576F1B45" w14:textId="3412CED1" w:rsidR="0034357C" w:rsidRDefault="00EB2534" w:rsidP="0034357C">
      <w:pPr>
        <w:spacing w:line="276" w:lineRule="auto"/>
        <w:rPr>
          <w:rFonts w:ascii="Comic Sans MS" w:hAnsi="Comic Sans MS"/>
          <w:b/>
          <w:color w:val="00CCFF"/>
          <w:sz w:val="20"/>
          <w:szCs w:val="20"/>
        </w:rPr>
      </w:pPr>
      <w:hyperlink r:id="rId14" w:history="1">
        <w:r w:rsidR="0034357C" w:rsidRPr="00324E81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</w:hyperlink>
      <w:r w:rsidR="0034357C" w:rsidRPr="00324E8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34357C" w:rsidRPr="00324E81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34357C" w:rsidRPr="00324E81">
        <w:rPr>
          <w:rStyle w:val="Kpr"/>
          <w:rFonts w:ascii="Comic Sans MS" w:hAnsi="Comic Sans MS"/>
          <w:b/>
          <w:color w:val="0070C0"/>
          <w:sz w:val="20"/>
          <w:szCs w:val="20"/>
        </w:rPr>
        <w:t xml:space="preserve"> </w:t>
      </w:r>
      <w:hyperlink r:id="rId15" w:history="1">
        <w:r w:rsidR="0034357C" w:rsidRPr="00324E81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="0034357C" w:rsidRPr="00EB2534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</w:t>
      </w:r>
      <w:r>
        <w:t xml:space="preserve">   </w:t>
      </w:r>
      <w:r w:rsidR="0034357C" w:rsidRPr="00EB2534">
        <w:t xml:space="preserve"> </w:t>
      </w:r>
      <w:hyperlink r:id="rId16" w:history="1">
        <w:r w:rsidR="0034357C" w:rsidRPr="00324E81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 w:rsidR="0034357C" w:rsidRPr="0034357C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</w:t>
      </w:r>
      <w:r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</w:t>
      </w:r>
      <w:r w:rsidR="0034357C" w:rsidRPr="0034357C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</w:t>
      </w:r>
      <w:hyperlink r:id="rId17" w:history="1">
        <w:r w:rsidR="0034357C" w:rsidRPr="00324E81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0B6E02BA" w14:textId="212E83BE" w:rsidR="00C35F46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055605AD" w14:textId="77777777" w:rsidR="0034357C" w:rsidRDefault="0034357C" w:rsidP="0034357C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</w:p>
    <w:p w14:paraId="321A7B03" w14:textId="428F0F98" w:rsidR="00C35F46" w:rsidRPr="00C35F46" w:rsidRDefault="00C35F46" w:rsidP="0034357C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C35F4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415AB885" w14:textId="3594AA7A" w:rsidR="00794AB6" w:rsidRDefault="00794AB6" w:rsidP="0034357C">
      <w:pPr>
        <w:spacing w:line="276" w:lineRule="auto"/>
        <w:ind w:left="127"/>
      </w:pPr>
    </w:p>
    <w:sectPr w:rsidR="00794AB6" w:rsidSect="007A715D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205397"/>
    <w:rsid w:val="002A1E7E"/>
    <w:rsid w:val="002B3BEE"/>
    <w:rsid w:val="002C7CEA"/>
    <w:rsid w:val="0034357C"/>
    <w:rsid w:val="00347FFA"/>
    <w:rsid w:val="003F777F"/>
    <w:rsid w:val="004202B3"/>
    <w:rsid w:val="005C0E39"/>
    <w:rsid w:val="0062529C"/>
    <w:rsid w:val="00717F9A"/>
    <w:rsid w:val="00794AB6"/>
    <w:rsid w:val="007A1891"/>
    <w:rsid w:val="007A715D"/>
    <w:rsid w:val="007C646B"/>
    <w:rsid w:val="007D7CD2"/>
    <w:rsid w:val="00904DA5"/>
    <w:rsid w:val="00A11654"/>
    <w:rsid w:val="00A5749D"/>
    <w:rsid w:val="00A6018C"/>
    <w:rsid w:val="00A618A2"/>
    <w:rsid w:val="00A62B81"/>
    <w:rsid w:val="00B4508E"/>
    <w:rsid w:val="00BF042A"/>
    <w:rsid w:val="00BF41E0"/>
    <w:rsid w:val="00C35F46"/>
    <w:rsid w:val="00C66903"/>
    <w:rsid w:val="00E406DE"/>
    <w:rsid w:val="00E553D7"/>
    <w:rsid w:val="00E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F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kalem-tutma-sekli-egitici-flim/" TargetMode="External"/><Relationship Id="rId13" Type="http://schemas.openxmlformats.org/officeDocument/2006/relationships/hyperlink" Target="https://www.anneninokulu.com/kurt-baba-oyun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neninokulu.com/kalem-tutuyorum-egitici-flim/" TargetMode="External"/><Relationship Id="rId12" Type="http://schemas.openxmlformats.org/officeDocument/2006/relationships/hyperlink" Target="https://www.anneninokulu.com/kalem-tutma-sekli-egitici-flim/" TargetMode="External"/><Relationship Id="rId17" Type="http://schemas.openxmlformats.org/officeDocument/2006/relationships/hyperlink" Target="https://www.anneninokulu.com/14-eylul-2022-carsamba-interaktif-oyunl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14-eylul-2022-carsamba-interaktif-calismal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kurt-baba-oyunu/" TargetMode="External"/><Relationship Id="rId5" Type="http://schemas.openxmlformats.org/officeDocument/2006/relationships/hyperlink" Target="https://www.anneninokulu.com/zumba-kids-sabah-sporu/" TargetMode="External"/><Relationship Id="rId15" Type="http://schemas.openxmlformats.org/officeDocument/2006/relationships/hyperlink" Target="https://www.anneninokulu.com/ders-arac-gerecleri-hafiza-oyunu/" TargetMode="External"/><Relationship Id="rId10" Type="http://schemas.openxmlformats.org/officeDocument/2006/relationships/hyperlink" Target="https://www.anneninokulu.com/clap-clap-sound-musicogram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mert-ile-mehmet-masali/" TargetMode="External"/><Relationship Id="rId14" Type="http://schemas.openxmlformats.org/officeDocument/2006/relationships/hyperlink" Target="https://www.anneninokulu.com/ritim-ogreniyorum-puzzle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16</cp:revision>
  <cp:lastPrinted>2024-08-17T22:27:00Z</cp:lastPrinted>
  <dcterms:created xsi:type="dcterms:W3CDTF">2024-08-10T19:20:00Z</dcterms:created>
  <dcterms:modified xsi:type="dcterms:W3CDTF">2024-08-17T22:27:00Z</dcterms:modified>
</cp:coreProperties>
</file>